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D2D34">
        <w:rPr>
          <w:rFonts w:ascii="Times New Roman" w:hAnsi="Times New Roman" w:cs="Times New Roman"/>
          <w:sz w:val="28"/>
          <w:szCs w:val="28"/>
        </w:rPr>
        <w:t>горных лыж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3306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73306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3306B" w:rsidP="00733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6D2D34">
        <w:rPr>
          <w:rFonts w:ascii="Times New Roman" w:hAnsi="Times New Roman" w:cs="Times New Roman"/>
          <w:sz w:val="28"/>
          <w:szCs w:val="28"/>
        </w:rPr>
        <w:t xml:space="preserve">горные лыжи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6D2D3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горными лыжами новому собственнику передаются комплектующие элементы;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6D2D34">
        <w:rPr>
          <w:rFonts w:ascii="Times New Roman" w:hAnsi="Times New Roman" w:cs="Times New Roman"/>
          <w:sz w:val="28"/>
          <w:szCs w:val="28"/>
        </w:rPr>
        <w:t>горных лыж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595F7F" w:rsidRPr="00EE1DCE" w:rsidRDefault="00595F7F" w:rsidP="00595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95F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57075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95F7F"/>
    <w:rsid w:val="005D5663"/>
    <w:rsid w:val="005F7ADA"/>
    <w:rsid w:val="00644D63"/>
    <w:rsid w:val="006A482F"/>
    <w:rsid w:val="006B2B36"/>
    <w:rsid w:val="006B7425"/>
    <w:rsid w:val="006D2D34"/>
    <w:rsid w:val="00731403"/>
    <w:rsid w:val="0073306B"/>
    <w:rsid w:val="00751663"/>
    <w:rsid w:val="007619ED"/>
    <w:rsid w:val="007665D2"/>
    <w:rsid w:val="007705C5"/>
    <w:rsid w:val="007B11E6"/>
    <w:rsid w:val="007C0901"/>
    <w:rsid w:val="007C2385"/>
    <w:rsid w:val="008818B2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горных лыж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2022-11-28T16:37:00Z</dcterms:modified>
</cp:coreProperties>
</file>