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BF58EA">
        <w:rPr>
          <w:rFonts w:ascii="Times New Roman" w:hAnsi="Times New Roman" w:cs="Times New Roman"/>
          <w:sz w:val="28"/>
          <w:szCs w:val="28"/>
        </w:rPr>
        <w:t>верховой езды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F58E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BF58E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F58E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7B4B5F">
        <w:rPr>
          <w:rFonts w:ascii="Times New Roman" w:hAnsi="Times New Roman" w:cs="Times New Roman"/>
          <w:sz w:val="28"/>
          <w:szCs w:val="28"/>
        </w:rPr>
        <w:t>экипировка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 для </w:t>
      </w:r>
      <w:r w:rsidR="00946745">
        <w:rPr>
          <w:rFonts w:ascii="Times New Roman" w:hAnsi="Times New Roman" w:cs="Times New Roman"/>
          <w:sz w:val="28"/>
          <w:szCs w:val="28"/>
        </w:rPr>
        <w:t>верховой езды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7B4B5F" w:rsidRPr="007B4B5F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946745">
        <w:rPr>
          <w:rFonts w:ascii="Times New Roman" w:hAnsi="Times New Roman" w:cs="Times New Roman"/>
          <w:sz w:val="28"/>
          <w:szCs w:val="28"/>
        </w:rPr>
        <w:t>верховой езды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530E" w:rsidRDefault="0031530E" w:rsidP="00315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315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F0CA5"/>
    <w:rsid w:val="0031530E"/>
    <w:rsid w:val="00332D9D"/>
    <w:rsid w:val="00345F99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0144F"/>
    <w:rsid w:val="00505B98"/>
    <w:rsid w:val="0051399E"/>
    <w:rsid w:val="005F7ADA"/>
    <w:rsid w:val="00644D63"/>
    <w:rsid w:val="00663034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16123"/>
    <w:rsid w:val="00885C9F"/>
    <w:rsid w:val="008D14EB"/>
    <w:rsid w:val="0091737F"/>
    <w:rsid w:val="00920607"/>
    <w:rsid w:val="00923FCC"/>
    <w:rsid w:val="0093795B"/>
    <w:rsid w:val="00942049"/>
    <w:rsid w:val="00946745"/>
    <w:rsid w:val="00957F7C"/>
    <w:rsid w:val="0097169D"/>
    <w:rsid w:val="00972618"/>
    <w:rsid w:val="00996136"/>
    <w:rsid w:val="009B413B"/>
    <w:rsid w:val="009C6AC0"/>
    <w:rsid w:val="009E02E8"/>
    <w:rsid w:val="00A319B0"/>
    <w:rsid w:val="00A73927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BF58EA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верховой езды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2022-08-29T18:39:00Z</dcterms:modified>
</cp:coreProperties>
</file>