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6B" w:rsidRDefault="00D4154E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646B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</w:p>
    <w:p w:rsidR="002C67FA" w:rsidRDefault="002C67FA" w:rsidP="002C6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 ________года</w:t>
      </w:r>
    </w:p>
    <w:p w:rsidR="002C67FA" w:rsidRDefault="002C67FA" w:rsidP="002C6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________, проживающий по адресу ________, паспорт ________, выдан ________ именуемый в дальнейшем Даритель</w:t>
      </w:r>
    </w:p>
    <w:p w:rsidR="002C67FA" w:rsidRDefault="002C67FA" w:rsidP="002C6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C67FA" w:rsidRDefault="002C67FA" w:rsidP="002C6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________, проживающий по адресу ________, паспорт ________, выдан ________ именуемый в дальнейшем Одаряемый</w:t>
      </w:r>
    </w:p>
    <w:p w:rsidR="0094646B" w:rsidRDefault="0094646B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F47BC" w:rsidRPr="008F47BC" w:rsidRDefault="008F47BC" w:rsidP="00946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B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4646B" w:rsidRDefault="0094646B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на безвозмездной основе передает в собственность Одаряемого </w:t>
      </w:r>
      <w:r w:rsidR="00D4154E">
        <w:rPr>
          <w:rFonts w:ascii="Times New Roman" w:hAnsi="Times New Roman" w:cs="Times New Roman"/>
          <w:sz w:val="28"/>
          <w:szCs w:val="28"/>
        </w:rPr>
        <w:t>одноэтажный гараж</w:t>
      </w:r>
      <w:r w:rsidR="008F47BC">
        <w:rPr>
          <w:rFonts w:ascii="Times New Roman" w:hAnsi="Times New Roman" w:cs="Times New Roman"/>
          <w:sz w:val="28"/>
          <w:szCs w:val="28"/>
        </w:rPr>
        <w:t xml:space="preserve">, </w:t>
      </w:r>
      <w:r w:rsidR="00D4154E">
        <w:rPr>
          <w:rFonts w:ascii="Times New Roman" w:hAnsi="Times New Roman" w:cs="Times New Roman"/>
          <w:sz w:val="28"/>
          <w:szCs w:val="28"/>
        </w:rPr>
        <w:t>который расположен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C67FA">
        <w:rPr>
          <w:rFonts w:ascii="Times New Roman" w:hAnsi="Times New Roman" w:cs="Times New Roman"/>
          <w:sz w:val="28"/>
          <w:szCs w:val="28"/>
        </w:rPr>
        <w:t>________</w:t>
      </w:r>
      <w:r w:rsidR="00D4154E">
        <w:rPr>
          <w:rFonts w:ascii="Times New Roman" w:hAnsi="Times New Roman" w:cs="Times New Roman"/>
          <w:sz w:val="28"/>
          <w:szCs w:val="28"/>
        </w:rPr>
        <w:t>.</w:t>
      </w:r>
    </w:p>
    <w:p w:rsidR="008F47BC" w:rsidRDefault="008F47BC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построен из кирпичного материала, его общая площадь составляет </w:t>
      </w:r>
      <w:r w:rsidR="002C67FA">
        <w:rPr>
          <w:rFonts w:ascii="Times New Roman" w:hAnsi="Times New Roman" w:cs="Times New Roman"/>
          <w:sz w:val="28"/>
          <w:szCs w:val="28"/>
        </w:rPr>
        <w:t xml:space="preserve">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квадратных метров. </w:t>
      </w:r>
    </w:p>
    <w:p w:rsidR="008F47BC" w:rsidRDefault="008F47BC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объекта недвижимости до заключения настоящего соглашения является Даритель на основании свидетельства о государственной регистрации. </w:t>
      </w:r>
    </w:p>
    <w:p w:rsidR="008F47BC" w:rsidRDefault="008F47BC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не принадлежит третьим лицам по праву собственности, не находится под залогом, арестом или в споре. </w:t>
      </w:r>
    </w:p>
    <w:p w:rsidR="008F47BC" w:rsidRDefault="008F47BC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по договору являются дееспособными совершеннолетними гражданами. </w:t>
      </w:r>
    </w:p>
    <w:p w:rsidR="008F47BC" w:rsidRDefault="00007A76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Даритель и одаряемый приходятся по отношению друг к другу близкими родственниками, а име</w:t>
      </w:r>
      <w:r>
        <w:rPr>
          <w:rFonts w:ascii="Times New Roman" w:hAnsi="Times New Roman" w:cs="Times New Roman"/>
          <w:sz w:val="28"/>
          <w:szCs w:val="28"/>
        </w:rPr>
        <w:t>нно – являются родными братьями.</w:t>
      </w:r>
    </w:p>
    <w:p w:rsidR="00D4154E" w:rsidRPr="00007A76" w:rsidRDefault="00007A76" w:rsidP="00946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7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 xml:space="preserve">Даритель имеет право: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 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lastRenderedPageBreak/>
        <w:t>Даритель обязуется: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Передать Одаряемому в собственность </w:t>
      </w:r>
      <w:r>
        <w:rPr>
          <w:rFonts w:ascii="Times New Roman" w:hAnsi="Times New Roman" w:cs="Times New Roman"/>
          <w:sz w:val="28"/>
          <w:szCs w:val="28"/>
        </w:rPr>
        <w:t>гараж</w:t>
      </w:r>
      <w:r w:rsidRPr="00001621">
        <w:rPr>
          <w:rFonts w:ascii="Times New Roman" w:hAnsi="Times New Roman" w:cs="Times New Roman"/>
          <w:sz w:val="28"/>
          <w:szCs w:val="28"/>
        </w:rPr>
        <w:t>, в соответствии с настоящим соглашением.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В момент передачи в собственность Одаряемого </w:t>
      </w:r>
      <w:r>
        <w:rPr>
          <w:rFonts w:ascii="Times New Roman" w:hAnsi="Times New Roman" w:cs="Times New Roman"/>
          <w:sz w:val="28"/>
          <w:szCs w:val="28"/>
        </w:rPr>
        <w:t>гаража</w:t>
      </w:r>
      <w:r w:rsidRPr="00001621">
        <w:rPr>
          <w:rFonts w:ascii="Times New Roman" w:hAnsi="Times New Roman" w:cs="Times New Roman"/>
          <w:sz w:val="28"/>
          <w:szCs w:val="28"/>
        </w:rPr>
        <w:t xml:space="preserve"> дополнительно предоставить всю документацию, относящуюся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001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имеет право: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дар </w:t>
      </w:r>
      <w:r>
        <w:rPr>
          <w:rFonts w:ascii="Times New Roman" w:hAnsi="Times New Roman" w:cs="Times New Roman"/>
          <w:sz w:val="28"/>
          <w:szCs w:val="28"/>
        </w:rPr>
        <w:t xml:space="preserve">указанный в настоящем договоре объект недвижимости. 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обязуется:</w:t>
      </w:r>
    </w:p>
    <w:p w:rsidR="00007A76" w:rsidRPr="00001621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>
        <w:rPr>
          <w:rFonts w:ascii="Times New Roman" w:hAnsi="Times New Roman" w:cs="Times New Roman"/>
          <w:sz w:val="28"/>
          <w:szCs w:val="28"/>
        </w:rPr>
        <w:t>гаражного помещения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случае прекращения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0162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007A76" w:rsidRPr="00D72DE3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007A76" w:rsidRPr="00D72DE3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007A76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007A76" w:rsidRPr="00A40CD6" w:rsidRDefault="00007A76" w:rsidP="00007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CD6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007A76" w:rsidRPr="00A40CD6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Сделка считается заключенной с момента подписания ее</w:t>
      </w:r>
      <w:r w:rsidRPr="00A40CD6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права собственности Одаряемого на объект недвижимости</w:t>
      </w:r>
      <w:r w:rsidRPr="00A40CD6">
        <w:rPr>
          <w:rFonts w:ascii="Times New Roman" w:hAnsi="Times New Roman" w:cs="Times New Roman"/>
          <w:sz w:val="28"/>
          <w:szCs w:val="28"/>
        </w:rPr>
        <w:t>.</w:t>
      </w:r>
    </w:p>
    <w:p w:rsidR="00007A76" w:rsidRPr="00A40CD6" w:rsidRDefault="00007A76" w:rsidP="00007A76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По всем моментам, неотраженным в пунктах соглашения между сторонами, они руководствуются действующим законодательством Российской Федерации. </w:t>
      </w:r>
    </w:p>
    <w:p w:rsidR="0094646B" w:rsidRDefault="00007A76" w:rsidP="0094646B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Договор составлен в трех экземплярах, один из которых находится в органе регистрации прав, и два у каждой из сторон. </w:t>
      </w:r>
    </w:p>
    <w:p w:rsidR="00D10D00" w:rsidRPr="00D10D00" w:rsidRDefault="00D10D00" w:rsidP="00946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00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94646B" w:rsidRPr="008A49AF" w:rsidRDefault="0094646B" w:rsidP="008A49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46B" w:rsidRPr="008A49AF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AF"/>
    <w:rsid w:val="00007A76"/>
    <w:rsid w:val="0021042E"/>
    <w:rsid w:val="002B10AC"/>
    <w:rsid w:val="002C67FA"/>
    <w:rsid w:val="005204DE"/>
    <w:rsid w:val="008A49AF"/>
    <w:rsid w:val="008B2BAC"/>
    <w:rsid w:val="008F47BC"/>
    <w:rsid w:val="0094646B"/>
    <w:rsid w:val="009E2D0E"/>
    <w:rsid w:val="00D10D00"/>
    <w:rsid w:val="00D4154E"/>
    <w:rsid w:val="00D4481E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гаража</dc:title>
  <dc:subject/>
  <dc:creator>Assistentus.ru</dc:creator>
  <cp:keywords/>
  <dc:description/>
  <cp:lastModifiedBy>Assistentus.ru</cp:lastModifiedBy>
  <cp:revision>5</cp:revision>
  <dcterms:created xsi:type="dcterms:W3CDTF">2021-08-26T10:30:00Z</dcterms:created>
  <dcterms:modified xsi:type="dcterms:W3CDTF">2021-09-15T11:21:00Z</dcterms:modified>
</cp:coreProperties>
</file>