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4D" w:rsidRPr="00442B5E" w:rsidRDefault="00B53B4D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B5E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B53B4D" w:rsidRDefault="00B53B4D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коммерческой концессии </w:t>
      </w:r>
    </w:p>
    <w:p w:rsidR="00EE1AF3" w:rsidRDefault="00EE1AF3" w:rsidP="00EE1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 года</w:t>
      </w:r>
    </w:p>
    <w:p w:rsidR="003458E2" w:rsidRDefault="003458E2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B53B4D" w:rsidRDefault="00EE1AF3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53B4D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 xml:space="preserve">_________, действующий </w:t>
      </w:r>
      <w:r w:rsidR="00B53B4D">
        <w:rPr>
          <w:rFonts w:ascii="Times New Roman" w:hAnsi="Times New Roman" w:cs="Times New Roman"/>
          <w:sz w:val="28"/>
          <w:szCs w:val="28"/>
        </w:rPr>
        <w:t>на основании У</w:t>
      </w:r>
      <w:r w:rsidR="002A0CD9">
        <w:rPr>
          <w:rFonts w:ascii="Times New Roman" w:hAnsi="Times New Roman" w:cs="Times New Roman"/>
          <w:sz w:val="28"/>
          <w:szCs w:val="28"/>
        </w:rPr>
        <w:t>става, именуемого в дальнейшем П</w:t>
      </w:r>
      <w:r w:rsidR="00B53B4D">
        <w:rPr>
          <w:rFonts w:ascii="Times New Roman" w:hAnsi="Times New Roman" w:cs="Times New Roman"/>
          <w:sz w:val="28"/>
          <w:szCs w:val="28"/>
        </w:rPr>
        <w:t>равообладатель</w:t>
      </w:r>
      <w:r w:rsidR="002A0CD9">
        <w:rPr>
          <w:rFonts w:ascii="Times New Roman" w:hAnsi="Times New Roman" w:cs="Times New Roman"/>
          <w:sz w:val="28"/>
          <w:szCs w:val="28"/>
        </w:rPr>
        <w:t>,</w:t>
      </w:r>
      <w:r w:rsidR="00B53B4D">
        <w:rPr>
          <w:rFonts w:ascii="Times New Roman" w:hAnsi="Times New Roman" w:cs="Times New Roman"/>
          <w:sz w:val="28"/>
          <w:szCs w:val="28"/>
        </w:rPr>
        <w:t xml:space="preserve"> с одной стороны </w:t>
      </w:r>
    </w:p>
    <w:p w:rsidR="003458E2" w:rsidRDefault="003458E2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458E2" w:rsidRDefault="00EE1AF3" w:rsidP="0034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458E2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458E2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458E2">
        <w:rPr>
          <w:rFonts w:ascii="Times New Roman" w:hAnsi="Times New Roman" w:cs="Times New Roman"/>
          <w:sz w:val="28"/>
          <w:szCs w:val="28"/>
        </w:rPr>
        <w:t>, именуемый в дальнейшем Пользователь</w:t>
      </w:r>
      <w:r w:rsidR="002A0CD9">
        <w:rPr>
          <w:rFonts w:ascii="Times New Roman" w:hAnsi="Times New Roman" w:cs="Times New Roman"/>
          <w:sz w:val="28"/>
          <w:szCs w:val="28"/>
        </w:rPr>
        <w:t>,</w:t>
      </w:r>
      <w:r w:rsidR="003458E2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</w:p>
    <w:p w:rsidR="003458E2" w:rsidRDefault="003458E2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3458E2" w:rsidRPr="00E41187" w:rsidRDefault="003458E2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8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41187" w:rsidRDefault="00E41187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пользования товарным знаком, право на использование коммерческого обозначения и секрет производства (Ноу-хау) за определенное договором вознаграждение. </w:t>
      </w:r>
    </w:p>
    <w:p w:rsidR="00E41187" w:rsidRDefault="00E41187" w:rsidP="00D362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пользования комплексом исключительных прав, которые принадлежат Правообладателю.  </w:t>
      </w:r>
    </w:p>
    <w:p w:rsidR="003A4467" w:rsidRDefault="003A4467" w:rsidP="00D362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 комплекс исключительных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осуществления предпринимательской деятельности</w:t>
      </w:r>
      <w:r w:rsidR="00F777EA">
        <w:rPr>
          <w:rFonts w:ascii="Times New Roman" w:hAnsi="Times New Roman" w:cs="Times New Roman"/>
          <w:sz w:val="28"/>
          <w:szCs w:val="28"/>
        </w:rPr>
        <w:t xml:space="preserve"> в виде открытия кофейни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467" w:rsidRPr="00F777EA" w:rsidRDefault="003A4467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EA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74850" w:rsidRDefault="00874850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пользования исключительными правами составляет </w:t>
      </w:r>
      <w:r w:rsidR="00EE1AF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50" w:rsidRDefault="00874850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роялти сост</w:t>
      </w:r>
      <w:r w:rsidR="00DE267B">
        <w:rPr>
          <w:rFonts w:ascii="Times New Roman" w:hAnsi="Times New Roman" w:cs="Times New Roman"/>
          <w:sz w:val="28"/>
          <w:szCs w:val="28"/>
        </w:rPr>
        <w:t xml:space="preserve">авляет </w:t>
      </w:r>
      <w:r w:rsidR="00EE1AF3">
        <w:rPr>
          <w:rFonts w:ascii="Times New Roman" w:hAnsi="Times New Roman" w:cs="Times New Roman"/>
          <w:sz w:val="28"/>
          <w:szCs w:val="28"/>
        </w:rPr>
        <w:t>_________</w:t>
      </w:r>
      <w:r w:rsidR="00DE267B">
        <w:rPr>
          <w:rFonts w:ascii="Times New Roman" w:hAnsi="Times New Roman" w:cs="Times New Roman"/>
          <w:sz w:val="28"/>
          <w:szCs w:val="28"/>
        </w:rPr>
        <w:t>.</w:t>
      </w:r>
    </w:p>
    <w:p w:rsidR="003A4467" w:rsidRPr="00D41237" w:rsidRDefault="00874850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237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777EA" w:rsidRPr="00F777EA" w:rsidRDefault="00F777EA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7EA">
        <w:rPr>
          <w:rFonts w:ascii="Times New Roman" w:hAnsi="Times New Roman" w:cs="Times New Roman"/>
          <w:b/>
          <w:sz w:val="28"/>
          <w:szCs w:val="28"/>
        </w:rPr>
        <w:t>Франчайзер</w:t>
      </w:r>
      <w:proofErr w:type="spellEnd"/>
      <w:r w:rsidRPr="00F777EA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выплаты роялти по настоящему соглашению.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неразглашения секретов производства (ноу-хау). </w:t>
      </w:r>
    </w:p>
    <w:p w:rsidR="003A4467" w:rsidRPr="00F777EA" w:rsidRDefault="00F777EA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7EA">
        <w:rPr>
          <w:rFonts w:ascii="Times New Roman" w:hAnsi="Times New Roman" w:cs="Times New Roman"/>
          <w:b/>
          <w:sz w:val="28"/>
          <w:szCs w:val="28"/>
        </w:rPr>
        <w:t>Франчайзер</w:t>
      </w:r>
      <w:proofErr w:type="spellEnd"/>
      <w:r w:rsidRPr="00F777EA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пользования исключительными правами и секретами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четко выстроенными положениями идеологии</w:t>
      </w:r>
      <w:r w:rsidR="002A0CD9">
        <w:rPr>
          <w:rFonts w:ascii="Times New Roman" w:hAnsi="Times New Roman" w:cs="Times New Roman"/>
          <w:sz w:val="28"/>
          <w:szCs w:val="28"/>
        </w:rPr>
        <w:t>, сервиса, менеджмента, документооборота, продуктовой линейки</w:t>
      </w:r>
      <w:r>
        <w:rPr>
          <w:rFonts w:ascii="Times New Roman" w:hAnsi="Times New Roman" w:cs="Times New Roman"/>
          <w:sz w:val="28"/>
          <w:szCs w:val="28"/>
        </w:rPr>
        <w:t xml:space="preserve"> и финансах</w:t>
      </w:r>
      <w:r w:rsidRPr="00F777EA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консультацию и дать рекомендации по подготовке к открытию кофейни от регистрации в качестве индивидуального предпринимателя до обучения персонала. 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информационную поддержку в социальных сетях.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маркетинговые материалы, которые являются необходимыми для успешного функционирования кофейни.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услуги штатного дизайнера для оформления интерьера.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бесплатную консультацию штатных бухгалтеров и юристов.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список партнеров, поставщиков, с кем сотрудничает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лояльных условиях. 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договора.</w:t>
      </w:r>
    </w:p>
    <w:p w:rsidR="00F777EA" w:rsidRPr="002A0CD9" w:rsidRDefault="00DE267B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0CD9">
        <w:rPr>
          <w:rFonts w:ascii="Times New Roman" w:hAnsi="Times New Roman" w:cs="Times New Roman"/>
          <w:b/>
          <w:sz w:val="28"/>
          <w:szCs w:val="28"/>
        </w:rPr>
        <w:t>Франчайзи</w:t>
      </w:r>
      <w:proofErr w:type="spellEnd"/>
      <w:r w:rsidRPr="002A0CD9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исполнения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настоящему договору.</w:t>
      </w:r>
    </w:p>
    <w:p w:rsidR="00DE267B" w:rsidRPr="00DE267B" w:rsidRDefault="00DE267B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67B">
        <w:rPr>
          <w:rFonts w:ascii="Times New Roman" w:hAnsi="Times New Roman" w:cs="Times New Roman"/>
          <w:b/>
          <w:sz w:val="28"/>
          <w:szCs w:val="28"/>
        </w:rPr>
        <w:t>Франчай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267B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DE267B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оплатить стоимость переданных ему в пользование исключительных прав.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выплачивать ежемесячные роялти не позднее оговоренной соглашением даты. 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разглашать секреты производства (ноу-хау). 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инструкции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267B" w:rsidRPr="00DE267B" w:rsidRDefault="00DE267B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67B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обязательств по договору. 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несвоевременной выплаты роялти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выплачивает пени в размере </w:t>
      </w:r>
      <w:r w:rsidR="00EE1AF3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 за каждый просроченный день.</w:t>
      </w:r>
    </w:p>
    <w:p w:rsidR="00442B5E" w:rsidRDefault="00442B5E" w:rsidP="00442B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DE267B" w:rsidRPr="00D36247" w:rsidRDefault="00DE267B" w:rsidP="00442B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67B" w:rsidRPr="00D36247" w:rsidSect="0075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071F"/>
    <w:rsid w:val="002A0CD9"/>
    <w:rsid w:val="0034071F"/>
    <w:rsid w:val="003458E2"/>
    <w:rsid w:val="003A4467"/>
    <w:rsid w:val="00442B5E"/>
    <w:rsid w:val="007577B9"/>
    <w:rsid w:val="007E37EB"/>
    <w:rsid w:val="00874850"/>
    <w:rsid w:val="008A213F"/>
    <w:rsid w:val="009610E1"/>
    <w:rsid w:val="00A43526"/>
    <w:rsid w:val="00B53B4D"/>
    <w:rsid w:val="00D36247"/>
    <w:rsid w:val="00D41237"/>
    <w:rsid w:val="00DE267B"/>
    <w:rsid w:val="00E41187"/>
    <w:rsid w:val="00EE1AF3"/>
    <w:rsid w:val="00F7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франчайзинга</dc:title>
  <dc:subject/>
  <dc:creator>Assistentus.ru</dc:creator>
  <cp:keywords/>
  <dc:description/>
  <cp:lastModifiedBy>Assistentus.ru</cp:lastModifiedBy>
  <cp:revision>7</cp:revision>
  <dcterms:created xsi:type="dcterms:W3CDTF">2021-09-18T10:34:00Z</dcterms:created>
  <dcterms:modified xsi:type="dcterms:W3CDTF">2021-10-10T18:08:00Z</dcterms:modified>
</cp:coreProperties>
</file>