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0" w:rsidRPr="00FD2452" w:rsidRDefault="00EC2370" w:rsidP="00EC2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45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80A0C" w:rsidRDefault="00680A0C" w:rsidP="0068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_________года</w:t>
      </w:r>
    </w:p>
    <w:p w:rsidR="00680A0C" w:rsidRDefault="00680A0C" w:rsidP="0068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680A0C" w:rsidRDefault="00680A0C" w:rsidP="0068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80A0C" w:rsidRDefault="00680A0C" w:rsidP="0068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Заказчик, с другой стороны</w:t>
      </w:r>
    </w:p>
    <w:p w:rsidR="00680A0C" w:rsidRDefault="00680A0C" w:rsidP="0068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BD4316" w:rsidRPr="00BD4316" w:rsidRDefault="00BD4316" w:rsidP="00EC2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1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BD4316" w:rsidRDefault="00BD4316" w:rsidP="00EC23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заказчик обязуется оплатить, а Исполнитель обязуется оказать следующие услуги:</w:t>
      </w:r>
    </w:p>
    <w:p w:rsidR="00680A0C" w:rsidRDefault="00680A0C" w:rsidP="00EC23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96B33" w:rsidRPr="006372D6" w:rsidRDefault="00F96B33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будут производиться работы, заявленные в настоящем пункте, располагается по адресу: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объеме, порядке проведения и использовании специализированного инвентаря указана в приложении к настоящему договору.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имеет лицензию на осуществления деятельности, которая выступает предметом договора.</w:t>
      </w:r>
    </w:p>
    <w:p w:rsidR="00F96B33" w:rsidRDefault="00F96B33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 по договору составляет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F02" w:rsidRDefault="00110F02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выполненных работ осуществляется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D6" w:rsidRPr="00C03435" w:rsidRDefault="006372D6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D6" w:rsidRPr="00F96B33" w:rsidRDefault="006372D6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3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своевременного оказания услуг, указанных в разделе о предмете настоящего соглашения.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проверку исполнения обязательств сотрудников Исполнителя. 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оплатить предоставляемые Исполнителем услуги.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доступ персонала Исполнителя к помещению, в котором проводятся работы.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сотрудникам Исполнителя для осуществления их трудовой деятельности.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помещение для переодевания персонала Исполнителя.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F96B33" w:rsidRPr="00D03756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ознакомления с документацией, которая касается убираемого помещения.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F96B33" w:rsidRDefault="00F96B33" w:rsidP="00F9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110F02" w:rsidRP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 w:rsidRPr="00110F02">
        <w:rPr>
          <w:rFonts w:ascii="Times New Roman" w:hAnsi="Times New Roman" w:cs="Times New Roman"/>
          <w:sz w:val="28"/>
          <w:szCs w:val="28"/>
        </w:rPr>
        <w:t xml:space="preserve">Предоставить сотрудников с соответствующей квалификацией для уборки помещений.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в надлежащем виде. </w:t>
      </w:r>
    </w:p>
    <w:p w:rsidR="00F96B33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уборке помещений.</w:t>
      </w:r>
    </w:p>
    <w:p w:rsidR="00110F02" w:rsidRDefault="00110F02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и соблюдать внутренний распорядок организации.</w:t>
      </w:r>
    </w:p>
    <w:p w:rsidR="00F96B33" w:rsidRPr="006C3A19" w:rsidRDefault="00F96B33" w:rsidP="00F9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6372D6" w:rsidRPr="00110F02" w:rsidRDefault="00110F02" w:rsidP="0063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02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труда, Заказчик уплачивает неустойку в размере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услуг.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ненадлежащего или несвоевременного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Исполнитель выплачивает штраф в размере </w:t>
      </w:r>
      <w:r w:rsidR="00680A0C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заявленной стоимости услуг.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ущерба помещению Заказчика, Исполнитель обязуется за свой счет возместить этот ущерб.</w:t>
      </w:r>
    </w:p>
    <w:p w:rsidR="00FD2452" w:rsidRDefault="00FD2452" w:rsidP="00FD2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02" w:rsidRDefault="00110F02" w:rsidP="0011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02" w:rsidRDefault="00110F02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D6" w:rsidRP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D6" w:rsidRPr="006372D6" w:rsidRDefault="006372D6" w:rsidP="00637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316" w:rsidRDefault="00BD4316" w:rsidP="00EC2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70" w:rsidRPr="00EC2370" w:rsidRDefault="00EC2370" w:rsidP="00EC2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70" w:rsidRPr="00EC237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755"/>
    <w:multiLevelType w:val="hybridMultilevel"/>
    <w:tmpl w:val="D8245EB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2370"/>
    <w:rsid w:val="000007EA"/>
    <w:rsid w:val="00110F02"/>
    <w:rsid w:val="002B10AC"/>
    <w:rsid w:val="006372D6"/>
    <w:rsid w:val="00680A0C"/>
    <w:rsid w:val="00934D20"/>
    <w:rsid w:val="009B51DE"/>
    <w:rsid w:val="00BD4316"/>
    <w:rsid w:val="00D52E7C"/>
    <w:rsid w:val="00E95F6A"/>
    <w:rsid w:val="00EC2370"/>
    <w:rsid w:val="00F96B33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клининговых услуг</dc:title>
  <dc:subject/>
  <dc:creator>Assistentus.ru</dc:creator>
  <cp:keywords/>
  <dc:description/>
  <cp:lastModifiedBy>Assistentus.ru</cp:lastModifiedBy>
  <cp:revision>6</cp:revision>
  <dcterms:created xsi:type="dcterms:W3CDTF">2021-09-24T09:32:00Z</dcterms:created>
  <dcterms:modified xsi:type="dcterms:W3CDTF">2021-10-10T18:05:00Z</dcterms:modified>
</cp:coreProperties>
</file>