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72740">
        <w:rPr>
          <w:rFonts w:ascii="Times New Roman" w:hAnsi="Times New Roman" w:cs="Times New Roman"/>
          <w:sz w:val="28"/>
          <w:szCs w:val="28"/>
        </w:rPr>
        <w:t>установку забора</w:t>
      </w:r>
    </w:p>
    <w:bookmarkEnd w:id="0"/>
    <w:p w:rsidR="005B50E7" w:rsidRDefault="00D7274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76845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D7684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0008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D7684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D72740" w:rsidRDefault="00D7274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забора силами Подрядчика;  </w:t>
      </w:r>
    </w:p>
    <w:p w:rsidR="00D72740" w:rsidRDefault="006B3B9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построй</w:t>
      </w:r>
      <w:r w:rsidR="003D0612">
        <w:rPr>
          <w:rFonts w:ascii="Times New Roman" w:hAnsi="Times New Roman" w:cs="Times New Roman"/>
          <w:sz w:val="28"/>
          <w:szCs w:val="28"/>
        </w:rPr>
        <w:t xml:space="preserve">ки </w:t>
      </w:r>
      <w:r w:rsidR="00D16483">
        <w:rPr>
          <w:rFonts w:ascii="Times New Roman" w:hAnsi="Times New Roman" w:cs="Times New Roman"/>
          <w:sz w:val="28"/>
          <w:szCs w:val="28"/>
        </w:rPr>
        <w:t>бани</w:t>
      </w:r>
      <w:r w:rsidR="003D0612">
        <w:rPr>
          <w:rFonts w:ascii="Times New Roman" w:hAnsi="Times New Roman" w:cs="Times New Roman"/>
          <w:sz w:val="28"/>
          <w:szCs w:val="28"/>
        </w:rPr>
        <w:t xml:space="preserve"> предоставляются Подрядчиком;</w:t>
      </w:r>
    </w:p>
    <w:p w:rsidR="003D0612" w:rsidRDefault="003D06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количественных характеристиках предмета договора подряда содержатся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6B3B9D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 устанавливается в соответствии с прейскурантом</w:t>
      </w:r>
      <w:r w:rsidR="003D061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D7684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содержится в приложении 1 к настоящему договору;</w:t>
      </w:r>
    </w:p>
    <w:p w:rsidR="003D0612" w:rsidRDefault="003D061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используемых для постройки материалов входит в цену контракта;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2740">
        <w:rPr>
          <w:rFonts w:ascii="Times New Roman" w:hAnsi="Times New Roman" w:cs="Times New Roman"/>
          <w:sz w:val="28"/>
          <w:szCs w:val="28"/>
        </w:rPr>
        <w:t>установочных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D72740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3D0612">
        <w:rPr>
          <w:rFonts w:ascii="Times New Roman" w:hAnsi="Times New Roman" w:cs="Times New Roman"/>
          <w:sz w:val="28"/>
          <w:szCs w:val="28"/>
        </w:rPr>
        <w:t>оплаты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для осуществления </w:t>
      </w:r>
      <w:r w:rsidR="00D72740">
        <w:rPr>
          <w:rFonts w:ascii="Times New Roman" w:hAnsi="Times New Roman" w:cs="Times New Roman"/>
          <w:sz w:val="28"/>
          <w:szCs w:val="28"/>
        </w:rPr>
        <w:t>установки забора.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CD0C1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1306E6"/>
    <w:rsid w:val="0016611E"/>
    <w:rsid w:val="00197932"/>
    <w:rsid w:val="00233E27"/>
    <w:rsid w:val="00284E1F"/>
    <w:rsid w:val="00311B4F"/>
    <w:rsid w:val="00391AD4"/>
    <w:rsid w:val="003D0612"/>
    <w:rsid w:val="003F6B49"/>
    <w:rsid w:val="004037F5"/>
    <w:rsid w:val="005B50E7"/>
    <w:rsid w:val="006B3B9D"/>
    <w:rsid w:val="006D6380"/>
    <w:rsid w:val="00750008"/>
    <w:rsid w:val="007B42CB"/>
    <w:rsid w:val="007F6164"/>
    <w:rsid w:val="00837230"/>
    <w:rsid w:val="00862809"/>
    <w:rsid w:val="008E71E0"/>
    <w:rsid w:val="009D54C5"/>
    <w:rsid w:val="00A56648"/>
    <w:rsid w:val="00A84B9C"/>
    <w:rsid w:val="00AA207A"/>
    <w:rsid w:val="00AF217C"/>
    <w:rsid w:val="00C12749"/>
    <w:rsid w:val="00C97B46"/>
    <w:rsid w:val="00CB6047"/>
    <w:rsid w:val="00CD0C13"/>
    <w:rsid w:val="00D16483"/>
    <w:rsid w:val="00D72740"/>
    <w:rsid w:val="00D76845"/>
    <w:rsid w:val="00DB2CE7"/>
    <w:rsid w:val="00DC5175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забора</dc:title>
  <dc:subject/>
  <dc:creator>Assistentus.ru</dc:creator>
  <cp:keywords/>
  <dc:description/>
  <cp:lastModifiedBy>Assistentus.ru</cp:lastModifiedBy>
  <cp:revision>18</cp:revision>
  <dcterms:created xsi:type="dcterms:W3CDTF">2021-12-27T11:12:00Z</dcterms:created>
  <dcterms:modified xsi:type="dcterms:W3CDTF">2022-02-11T09:52:00Z</dcterms:modified>
</cp:coreProperties>
</file>