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B165B" w14:textId="77777777" w:rsidR="002E62EC" w:rsidRPr="00A63ECB" w:rsidRDefault="002E62EC" w:rsidP="002E62E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181544CD" w14:textId="77777777" w:rsidR="002E62EC" w:rsidRPr="00A63ECB" w:rsidRDefault="002E62EC" w:rsidP="002E62E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2FD389B" w14:textId="77777777" w:rsidR="002E62EC" w:rsidRPr="002600B7" w:rsidRDefault="002E62EC" w:rsidP="002E62E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5B7FCE7F" w14:textId="77777777" w:rsidR="00F148D7" w:rsidRPr="00F148D7" w:rsidRDefault="00F148D7" w:rsidP="00F148D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148D7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F148D7">
        <w:rPr>
          <w:rFonts w:ascii="Times New Roman" w:hAnsi="Times New Roman" w:cs="Times New Roman"/>
          <w:sz w:val="28"/>
          <w:szCs w:val="28"/>
        </w:rPr>
        <w:br/>
      </w:r>
      <w:r w:rsidRPr="00F148D7">
        <w:rPr>
          <w:rFonts w:ascii="Times New Roman" w:hAnsi="Times New Roman" w:cs="Times New Roman"/>
          <w:b/>
          <w:bCs/>
          <w:sz w:val="28"/>
          <w:szCs w:val="28"/>
        </w:rPr>
        <w:t>о признании права на специальную социальную выплату медицинским работникам и обязании работодателя включить истца в реестр медицинских работников, имеющих право на получение специальной социальной выплаты</w:t>
      </w:r>
    </w:p>
    <w:p w14:paraId="64203D44" w14:textId="77777777" w:rsidR="002E62EC" w:rsidRDefault="002E62EC" w:rsidP="002E62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3DB58A2" w14:textId="77777777" w:rsidR="002E62EC" w:rsidRDefault="002E62EC" w:rsidP="002E62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50E40D27" w14:textId="77777777" w:rsidR="002E62EC" w:rsidRDefault="002E62EC" w:rsidP="002E62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57D963E3" w14:textId="77777777" w:rsidR="002E62EC" w:rsidRPr="00A63ECB" w:rsidRDefault="002E62EC" w:rsidP="002E62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9D9E9AF" w14:textId="77777777" w:rsidR="002E62EC" w:rsidRPr="00A63ECB" w:rsidRDefault="002E62EC" w:rsidP="002E62E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E6BFD5" w14:textId="77777777" w:rsidR="002E62EC" w:rsidRPr="00A63ECB" w:rsidRDefault="002E62EC" w:rsidP="002E62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7A5A1F60" w14:textId="77777777" w:rsidR="002E62EC" w:rsidRDefault="002E62EC" w:rsidP="002E62EC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E728D46" w14:textId="77777777" w:rsidR="002E62EC" w:rsidRPr="00A63ECB" w:rsidRDefault="002E62EC" w:rsidP="002E62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3BA2A9BF" w14:textId="77777777" w:rsidR="002E62EC" w:rsidRDefault="002E62EC" w:rsidP="002E62EC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A56CCD7" w14:textId="77777777" w:rsidR="002E62EC" w:rsidRPr="00A63ECB" w:rsidRDefault="002E62EC" w:rsidP="002E62E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1EFD46C0" w14:textId="77777777" w:rsidR="002E62EC" w:rsidRPr="00BD0C84" w:rsidRDefault="002E62EC" w:rsidP="002E62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8033869" w14:textId="77777777" w:rsidR="00F148D7" w:rsidRPr="009750DE" w:rsidRDefault="00F148D7" w:rsidP="00F148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AB44F5" w14:textId="77777777" w:rsidR="00B72050" w:rsidRPr="00BD0C84" w:rsidRDefault="00B72050" w:rsidP="00B720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72050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6671DB6"/>
    <w:multiLevelType w:val="multilevel"/>
    <w:tmpl w:val="F2986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073FFE"/>
    <w:multiLevelType w:val="multilevel"/>
    <w:tmpl w:val="764E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826273"/>
    <w:multiLevelType w:val="multilevel"/>
    <w:tmpl w:val="4BC2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5643EE"/>
    <w:multiLevelType w:val="multilevel"/>
    <w:tmpl w:val="7004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D703BD"/>
    <w:multiLevelType w:val="multilevel"/>
    <w:tmpl w:val="28B8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E7190A"/>
    <w:multiLevelType w:val="multilevel"/>
    <w:tmpl w:val="879C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0C7303"/>
    <w:multiLevelType w:val="multilevel"/>
    <w:tmpl w:val="F85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9E1005"/>
    <w:multiLevelType w:val="multilevel"/>
    <w:tmpl w:val="A0E2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C9228A"/>
    <w:multiLevelType w:val="multilevel"/>
    <w:tmpl w:val="709E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14"/>
  </w:num>
  <w:num w:numId="2" w16cid:durableId="1035274421">
    <w:abstractNumId w:val="25"/>
  </w:num>
  <w:num w:numId="3" w16cid:durableId="887842894">
    <w:abstractNumId w:val="1"/>
  </w:num>
  <w:num w:numId="4" w16cid:durableId="860435904">
    <w:abstractNumId w:val="24"/>
  </w:num>
  <w:num w:numId="5" w16cid:durableId="1365517735">
    <w:abstractNumId w:val="11"/>
  </w:num>
  <w:num w:numId="6" w16cid:durableId="280233304">
    <w:abstractNumId w:val="22"/>
  </w:num>
  <w:num w:numId="7" w16cid:durableId="16011819">
    <w:abstractNumId w:val="18"/>
  </w:num>
  <w:num w:numId="8" w16cid:durableId="1538810764">
    <w:abstractNumId w:val="7"/>
  </w:num>
  <w:num w:numId="9" w16cid:durableId="824054754">
    <w:abstractNumId w:val="5"/>
  </w:num>
  <w:num w:numId="10" w16cid:durableId="838615547">
    <w:abstractNumId w:val="10"/>
  </w:num>
  <w:num w:numId="11" w16cid:durableId="1788816503">
    <w:abstractNumId w:val="26"/>
  </w:num>
  <w:num w:numId="12" w16cid:durableId="1435707560">
    <w:abstractNumId w:val="0"/>
  </w:num>
  <w:num w:numId="13" w16cid:durableId="1128208361">
    <w:abstractNumId w:val="4"/>
  </w:num>
  <w:num w:numId="14" w16cid:durableId="939797935">
    <w:abstractNumId w:val="13"/>
  </w:num>
  <w:num w:numId="15" w16cid:durableId="1084837884">
    <w:abstractNumId w:val="19"/>
  </w:num>
  <w:num w:numId="16" w16cid:durableId="1157041497">
    <w:abstractNumId w:val="17"/>
  </w:num>
  <w:num w:numId="17" w16cid:durableId="1763145741">
    <w:abstractNumId w:val="23"/>
  </w:num>
  <w:num w:numId="18" w16cid:durableId="1055860192">
    <w:abstractNumId w:val="20"/>
  </w:num>
  <w:num w:numId="19" w16cid:durableId="84307226">
    <w:abstractNumId w:val="15"/>
  </w:num>
  <w:num w:numId="20" w16cid:durableId="66003214">
    <w:abstractNumId w:val="21"/>
  </w:num>
  <w:num w:numId="21" w16cid:durableId="1966546303">
    <w:abstractNumId w:val="9"/>
  </w:num>
  <w:num w:numId="22" w16cid:durableId="2007171492">
    <w:abstractNumId w:val="8"/>
  </w:num>
  <w:num w:numId="23" w16cid:durableId="167327218">
    <w:abstractNumId w:val="3"/>
  </w:num>
  <w:num w:numId="24" w16cid:durableId="1108742667">
    <w:abstractNumId w:val="6"/>
  </w:num>
  <w:num w:numId="25" w16cid:durableId="1357389068">
    <w:abstractNumId w:val="16"/>
  </w:num>
  <w:num w:numId="26" w16cid:durableId="1851602560">
    <w:abstractNumId w:val="12"/>
  </w:num>
  <w:num w:numId="27" w16cid:durableId="956831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086A2D"/>
    <w:rsid w:val="001179DE"/>
    <w:rsid w:val="001739B5"/>
    <w:rsid w:val="001A38D2"/>
    <w:rsid w:val="001A6868"/>
    <w:rsid w:val="001C2709"/>
    <w:rsid w:val="00243AD5"/>
    <w:rsid w:val="002664AF"/>
    <w:rsid w:val="002A2C71"/>
    <w:rsid w:val="002B31C4"/>
    <w:rsid w:val="002E62EC"/>
    <w:rsid w:val="0033309E"/>
    <w:rsid w:val="003842FC"/>
    <w:rsid w:val="003B256C"/>
    <w:rsid w:val="003C6694"/>
    <w:rsid w:val="003F038E"/>
    <w:rsid w:val="00416F99"/>
    <w:rsid w:val="00462571"/>
    <w:rsid w:val="0047269E"/>
    <w:rsid w:val="005173FD"/>
    <w:rsid w:val="005F2507"/>
    <w:rsid w:val="006356FB"/>
    <w:rsid w:val="0070311F"/>
    <w:rsid w:val="00721423"/>
    <w:rsid w:val="0075153E"/>
    <w:rsid w:val="007527A4"/>
    <w:rsid w:val="00757782"/>
    <w:rsid w:val="00764AEC"/>
    <w:rsid w:val="007753D1"/>
    <w:rsid w:val="00791A87"/>
    <w:rsid w:val="007C77D7"/>
    <w:rsid w:val="00810A76"/>
    <w:rsid w:val="00833207"/>
    <w:rsid w:val="00851859"/>
    <w:rsid w:val="008C0F33"/>
    <w:rsid w:val="008D3D6E"/>
    <w:rsid w:val="00944F8A"/>
    <w:rsid w:val="00952728"/>
    <w:rsid w:val="0095355B"/>
    <w:rsid w:val="009750DE"/>
    <w:rsid w:val="009C7C0E"/>
    <w:rsid w:val="00A07F85"/>
    <w:rsid w:val="00A67711"/>
    <w:rsid w:val="00AD3A24"/>
    <w:rsid w:val="00B02E32"/>
    <w:rsid w:val="00B30D39"/>
    <w:rsid w:val="00B51DEB"/>
    <w:rsid w:val="00B7041B"/>
    <w:rsid w:val="00B72050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148D7"/>
    <w:rsid w:val="00F16BA2"/>
    <w:rsid w:val="00FD3ACB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F148D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148D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148D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148D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148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возмещении вреда в связи со смертью кормильца</vt:lpstr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права на специальную социальную выплату медицинским работникам</dc:title>
  <dc:subject/>
  <dc:creator>Assistentus.ru</dc:creator>
  <cp:keywords/>
  <dc:description/>
  <cp:lastModifiedBy>den</cp:lastModifiedBy>
  <cp:revision>38</cp:revision>
  <dcterms:created xsi:type="dcterms:W3CDTF">2024-10-02T16:50:00Z</dcterms:created>
  <dcterms:modified xsi:type="dcterms:W3CDTF">2025-06-16T10:04:00Z</dcterms:modified>
</cp:coreProperties>
</file>