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5332" w14:textId="77777777" w:rsidR="001754AF" w:rsidRPr="00A63ECB" w:rsidRDefault="001754AF" w:rsidP="001754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7877D20" w14:textId="77777777" w:rsidR="001754AF" w:rsidRPr="00A63ECB" w:rsidRDefault="001754AF" w:rsidP="001754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8D33BDF" w14:textId="23D83E45" w:rsidR="00437849" w:rsidRPr="00437849" w:rsidRDefault="001754AF" w:rsidP="001754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  <w:r w:rsidR="00437849" w:rsidRPr="00437849">
        <w:rPr>
          <w:rFonts w:ascii="Times New Roman" w:hAnsi="Times New Roman" w:cs="Times New Roman"/>
          <w:sz w:val="28"/>
          <w:szCs w:val="28"/>
        </w:rPr>
        <w:br/>
      </w:r>
    </w:p>
    <w:p w14:paraId="7AACA742" w14:textId="77777777" w:rsidR="00437849" w:rsidRPr="00437849" w:rsidRDefault="00437849" w:rsidP="004378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84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37849">
        <w:rPr>
          <w:rFonts w:ascii="Times New Roman" w:hAnsi="Times New Roman" w:cs="Times New Roman"/>
          <w:b/>
          <w:bCs/>
          <w:sz w:val="28"/>
          <w:szCs w:val="28"/>
        </w:rPr>
        <w:br/>
        <w:t>о расторжении договора аренды в связи с невозможностью использования помещения по назначению</w:t>
      </w:r>
    </w:p>
    <w:p w14:paraId="7D64B0D1" w14:textId="77777777" w:rsidR="001754AF" w:rsidRDefault="001754AF" w:rsidP="00175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AE04E6B" w14:textId="77777777" w:rsidR="001754AF" w:rsidRDefault="001754AF" w:rsidP="00175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A2D2887" w14:textId="77777777" w:rsidR="001754AF" w:rsidRDefault="001754AF" w:rsidP="00175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1788BBA" w14:textId="77777777" w:rsidR="001754AF" w:rsidRPr="00A63ECB" w:rsidRDefault="001754AF" w:rsidP="00175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951964" w14:textId="77777777" w:rsidR="001754AF" w:rsidRPr="00A63ECB" w:rsidRDefault="001754AF" w:rsidP="001754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FBDB5B" w14:textId="77777777" w:rsidR="001754AF" w:rsidRPr="00A63ECB" w:rsidRDefault="001754AF" w:rsidP="00175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B1B1D95" w14:textId="77777777" w:rsidR="001754AF" w:rsidRDefault="001754AF" w:rsidP="001754A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A4AA9C8" w14:textId="77777777" w:rsidR="001754AF" w:rsidRPr="00A63ECB" w:rsidRDefault="001754AF" w:rsidP="00175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D603087" w14:textId="77777777" w:rsidR="001754AF" w:rsidRDefault="001754AF" w:rsidP="001754A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E3280D6" w14:textId="77777777" w:rsidR="001754AF" w:rsidRPr="00D231C7" w:rsidRDefault="001754AF" w:rsidP="00175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52856AC2" w14:textId="77777777" w:rsidR="001754AF" w:rsidRPr="00BD0C84" w:rsidRDefault="001754AF" w:rsidP="00175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9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6"/>
  </w:num>
  <w:num w:numId="2" w16cid:durableId="1035274421">
    <w:abstractNumId w:val="55"/>
  </w:num>
  <w:num w:numId="3" w16cid:durableId="887842894">
    <w:abstractNumId w:val="6"/>
  </w:num>
  <w:num w:numId="4" w16cid:durableId="860435904">
    <w:abstractNumId w:val="54"/>
  </w:num>
  <w:num w:numId="5" w16cid:durableId="1365517735">
    <w:abstractNumId w:val="31"/>
  </w:num>
  <w:num w:numId="6" w16cid:durableId="280233304">
    <w:abstractNumId w:val="47"/>
  </w:num>
  <w:num w:numId="7" w16cid:durableId="16011819">
    <w:abstractNumId w:val="40"/>
  </w:num>
  <w:num w:numId="8" w16cid:durableId="1538810764">
    <w:abstractNumId w:val="18"/>
  </w:num>
  <w:num w:numId="9" w16cid:durableId="824054754">
    <w:abstractNumId w:val="15"/>
  </w:num>
  <w:num w:numId="10" w16cid:durableId="838615547">
    <w:abstractNumId w:val="30"/>
  </w:num>
  <w:num w:numId="11" w16cid:durableId="1788816503">
    <w:abstractNumId w:val="58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4"/>
  </w:num>
  <w:num w:numId="15" w16cid:durableId="1084837884">
    <w:abstractNumId w:val="41"/>
  </w:num>
  <w:num w:numId="16" w16cid:durableId="1157041497">
    <w:abstractNumId w:val="39"/>
  </w:num>
  <w:num w:numId="17" w16cid:durableId="1763145741">
    <w:abstractNumId w:val="51"/>
  </w:num>
  <w:num w:numId="18" w16cid:durableId="1055860192">
    <w:abstractNumId w:val="43"/>
  </w:num>
  <w:num w:numId="19" w16cid:durableId="565994813">
    <w:abstractNumId w:val="24"/>
  </w:num>
  <w:num w:numId="20" w16cid:durableId="1355574095">
    <w:abstractNumId w:val="29"/>
  </w:num>
  <w:num w:numId="21" w16cid:durableId="1638140905">
    <w:abstractNumId w:val="26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6"/>
  </w:num>
  <w:num w:numId="25" w16cid:durableId="1664041244">
    <w:abstractNumId w:val="32"/>
  </w:num>
  <w:num w:numId="26" w16cid:durableId="1211385315">
    <w:abstractNumId w:val="2"/>
  </w:num>
  <w:num w:numId="27" w16cid:durableId="1002051439">
    <w:abstractNumId w:val="22"/>
  </w:num>
  <w:num w:numId="28" w16cid:durableId="119417329">
    <w:abstractNumId w:val="19"/>
  </w:num>
  <w:num w:numId="29" w16cid:durableId="1060977985">
    <w:abstractNumId w:val="53"/>
  </w:num>
  <w:num w:numId="30" w16cid:durableId="332147671">
    <w:abstractNumId w:val="17"/>
  </w:num>
  <w:num w:numId="31" w16cid:durableId="1150752733">
    <w:abstractNumId w:val="11"/>
  </w:num>
  <w:num w:numId="32" w16cid:durableId="1971011131">
    <w:abstractNumId w:val="42"/>
  </w:num>
  <w:num w:numId="33" w16cid:durableId="2142841764">
    <w:abstractNumId w:val="52"/>
  </w:num>
  <w:num w:numId="34" w16cid:durableId="1690137225">
    <w:abstractNumId w:val="16"/>
  </w:num>
  <w:num w:numId="35" w16cid:durableId="1045105535">
    <w:abstractNumId w:val="33"/>
  </w:num>
  <w:num w:numId="36" w16cid:durableId="1172602689">
    <w:abstractNumId w:val="28"/>
  </w:num>
  <w:num w:numId="37" w16cid:durableId="269051502">
    <w:abstractNumId w:val="20"/>
  </w:num>
  <w:num w:numId="38" w16cid:durableId="1701710513">
    <w:abstractNumId w:val="23"/>
  </w:num>
  <w:num w:numId="39" w16cid:durableId="38168649">
    <w:abstractNumId w:val="44"/>
  </w:num>
  <w:num w:numId="40" w16cid:durableId="1486241413">
    <w:abstractNumId w:val="13"/>
  </w:num>
  <w:num w:numId="41" w16cid:durableId="1641496500">
    <w:abstractNumId w:val="27"/>
  </w:num>
  <w:num w:numId="42" w16cid:durableId="1419669058">
    <w:abstractNumId w:val="46"/>
  </w:num>
  <w:num w:numId="43" w16cid:durableId="1071542511">
    <w:abstractNumId w:val="12"/>
  </w:num>
  <w:num w:numId="44" w16cid:durableId="1205020512">
    <w:abstractNumId w:val="21"/>
  </w:num>
  <w:num w:numId="45" w16cid:durableId="238635703">
    <w:abstractNumId w:val="25"/>
  </w:num>
  <w:num w:numId="46" w16cid:durableId="1631090435">
    <w:abstractNumId w:val="50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49"/>
  </w:num>
  <w:num w:numId="50" w16cid:durableId="1273783261">
    <w:abstractNumId w:val="0"/>
  </w:num>
  <w:num w:numId="51" w16cid:durableId="1029375715">
    <w:abstractNumId w:val="45"/>
  </w:num>
  <w:num w:numId="52" w16cid:durableId="514538289">
    <w:abstractNumId w:val="38"/>
  </w:num>
  <w:num w:numId="53" w16cid:durableId="91359312">
    <w:abstractNumId w:val="37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7"/>
  </w:num>
  <w:num w:numId="57" w16cid:durableId="649670907">
    <w:abstractNumId w:val="10"/>
  </w:num>
  <w:num w:numId="58" w16cid:durableId="20673260">
    <w:abstractNumId w:val="35"/>
  </w:num>
  <w:num w:numId="59" w16cid:durableId="164411918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754AF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37849"/>
    <w:rsid w:val="00450E88"/>
    <w:rsid w:val="00462571"/>
    <w:rsid w:val="00491FAF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A6950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аренды в связи с невозможностью использования помещения по назначению</dc:title>
  <dc:subject/>
  <dc:creator>Assistentus.ru</dc:creator>
  <cp:keywords/>
  <dc:description/>
  <cp:lastModifiedBy>den</cp:lastModifiedBy>
  <cp:revision>56</cp:revision>
  <dcterms:created xsi:type="dcterms:W3CDTF">2024-10-02T16:50:00Z</dcterms:created>
  <dcterms:modified xsi:type="dcterms:W3CDTF">2025-07-29T17:53:00Z</dcterms:modified>
</cp:coreProperties>
</file>