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230A" w14:textId="77777777" w:rsidR="00AB651B" w:rsidRPr="00A63ECB" w:rsidRDefault="00AB651B" w:rsidP="00AB65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E451EEF" w14:textId="77777777" w:rsidR="00AB651B" w:rsidRPr="00A63ECB" w:rsidRDefault="00AB651B" w:rsidP="00AB65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CC08AAC" w14:textId="77777777" w:rsidR="00AB651B" w:rsidRPr="002600B7" w:rsidRDefault="00AB651B" w:rsidP="00AB65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F687AA9" w14:textId="77777777" w:rsidR="00830BDD" w:rsidRPr="00830BDD" w:rsidRDefault="00830BDD" w:rsidP="00830B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30BDD">
        <w:rPr>
          <w:rFonts w:ascii="Times New Roman" w:hAnsi="Times New Roman" w:cs="Times New Roman"/>
          <w:sz w:val="28"/>
          <w:szCs w:val="28"/>
        </w:rPr>
        <w:br/>
        <w:t>о взыскании неосновательного обогащения, возникшего вследствие действий в чужом интересе</w:t>
      </w:r>
    </w:p>
    <w:p w14:paraId="5DE91182" w14:textId="77777777" w:rsidR="00AB651B" w:rsidRDefault="00AB651B" w:rsidP="00AB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151A086" w14:textId="77777777" w:rsidR="00AB651B" w:rsidRDefault="00AB651B" w:rsidP="00AB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388133D" w14:textId="77777777" w:rsidR="00AB651B" w:rsidRDefault="00AB651B" w:rsidP="00AB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656EDD7" w14:textId="77777777" w:rsidR="00AB651B" w:rsidRPr="00A63ECB" w:rsidRDefault="00AB651B" w:rsidP="00AB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EF3369" w14:textId="77777777" w:rsidR="00AB651B" w:rsidRPr="00A63ECB" w:rsidRDefault="00AB651B" w:rsidP="00AB65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428F8" w14:textId="77777777" w:rsidR="00AB651B" w:rsidRPr="00A63ECB" w:rsidRDefault="00AB651B" w:rsidP="00AB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CF4AC87" w14:textId="77777777" w:rsidR="00AB651B" w:rsidRDefault="00AB651B" w:rsidP="00AB651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18B8964" w14:textId="77777777" w:rsidR="00AB651B" w:rsidRPr="00A63ECB" w:rsidRDefault="00AB651B" w:rsidP="00AB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1228CB5" w14:textId="77777777" w:rsidR="00AB651B" w:rsidRDefault="00AB651B" w:rsidP="00AB651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57CCB41" w14:textId="77777777" w:rsidR="00AB651B" w:rsidRPr="00A63ECB" w:rsidRDefault="00AB651B" w:rsidP="00AB651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BEA3F97" w14:textId="77777777" w:rsidR="00BE50BA" w:rsidRPr="00BD0C84" w:rsidRDefault="00BE50BA" w:rsidP="00AB6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738"/>
    <w:multiLevelType w:val="multilevel"/>
    <w:tmpl w:val="F8D0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25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12"/>
  </w:num>
  <w:num w:numId="11">
    <w:abstractNumId w:val="28"/>
  </w:num>
  <w:num w:numId="12">
    <w:abstractNumId w:val="2"/>
  </w:num>
  <w:num w:numId="13">
    <w:abstractNumId w:val="6"/>
  </w:num>
  <w:num w:numId="14">
    <w:abstractNumId w:val="14"/>
  </w:num>
  <w:num w:numId="15">
    <w:abstractNumId w:val="19"/>
  </w:num>
  <w:num w:numId="16">
    <w:abstractNumId w:val="17"/>
  </w:num>
  <w:num w:numId="17">
    <w:abstractNumId w:val="23"/>
  </w:num>
  <w:num w:numId="18">
    <w:abstractNumId w:val="0"/>
  </w:num>
  <w:num w:numId="19">
    <w:abstractNumId w:val="26"/>
  </w:num>
  <w:num w:numId="20">
    <w:abstractNumId w:val="24"/>
  </w:num>
  <w:num w:numId="21">
    <w:abstractNumId w:val="22"/>
  </w:num>
  <w:num w:numId="22">
    <w:abstractNumId w:val="4"/>
  </w:num>
  <w:num w:numId="23">
    <w:abstractNumId w:val="20"/>
  </w:num>
  <w:num w:numId="24">
    <w:abstractNumId w:val="29"/>
  </w:num>
  <w:num w:numId="25">
    <w:abstractNumId w:val="5"/>
  </w:num>
  <w:num w:numId="26">
    <w:abstractNumId w:val="11"/>
  </w:num>
  <w:num w:numId="27">
    <w:abstractNumId w:val="10"/>
  </w:num>
  <w:num w:numId="28">
    <w:abstractNumId w:val="16"/>
  </w:num>
  <w:num w:numId="29">
    <w:abstractNumId w:val="30"/>
  </w:num>
  <w:num w:numId="30">
    <w:abstractNumId w:val="8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644EC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4C6"/>
    <w:rsid w:val="00810A76"/>
    <w:rsid w:val="00830BDD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B651B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неосновательного обогащения вследствие действий в чужом интересе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2025-04-25T07:40:00Z</dcterms:modified>
</cp:coreProperties>
</file>