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5F36" w14:textId="77777777" w:rsidR="00F752B8" w:rsidRPr="00ED11EF" w:rsidRDefault="00F752B8" w:rsidP="00F752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50C43C1" w14:textId="77777777" w:rsidR="00F752B8" w:rsidRPr="00ED11EF" w:rsidRDefault="00F752B8" w:rsidP="00F752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290123E" w14:textId="77777777" w:rsidR="00F752B8" w:rsidRPr="00ED11EF" w:rsidRDefault="00F752B8" w:rsidP="00F752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C1880CE" w14:textId="77777777" w:rsidR="00F752B8" w:rsidRPr="00546ACA" w:rsidRDefault="00F752B8" w:rsidP="00F752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6E8E802A" w14:textId="0170925E" w:rsidR="0048279D" w:rsidRPr="0048279D" w:rsidRDefault="0048279D" w:rsidP="00482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79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F752B8">
        <w:rPr>
          <w:rFonts w:ascii="Times New Roman" w:hAnsi="Times New Roman" w:cs="Times New Roman"/>
          <w:b/>
          <w:bCs/>
          <w:sz w:val="28"/>
          <w:szCs w:val="28"/>
        </w:rPr>
        <w:t xml:space="preserve"> о взыскании убытков в связи с отказом в посадке на рейс </w:t>
      </w:r>
    </w:p>
    <w:p w14:paraId="1C807F46" w14:textId="77777777" w:rsidR="00F752B8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9F5E19" w14:textId="77777777" w:rsidR="00F752B8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4E9AB5D" w14:textId="77777777" w:rsidR="00F752B8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5FF728" w14:textId="77777777" w:rsidR="00F752B8" w:rsidRPr="00F25CFE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399BAB5" w14:textId="77777777" w:rsidR="00F752B8" w:rsidRPr="00F25CFE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9C9149" w14:textId="77777777" w:rsidR="00F752B8" w:rsidRPr="00F25CFE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7E8E10" w14:textId="77777777" w:rsidR="00F752B8" w:rsidRPr="00F25CFE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1CCF0F" w14:textId="77777777" w:rsidR="00F752B8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64044B9" w14:textId="77777777" w:rsidR="00F752B8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A99319E" w14:textId="77777777" w:rsidR="00F752B8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114E05" w14:textId="77777777" w:rsidR="00F752B8" w:rsidRPr="00F25CFE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CEAE491" w14:textId="77777777" w:rsidR="00F752B8" w:rsidRPr="00F25CFE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A4F64D8" w14:textId="77777777" w:rsidR="00F752B8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2DC87F6" w14:textId="77777777" w:rsidR="00F752B8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58CBDF" w14:textId="77777777" w:rsidR="00F752B8" w:rsidRPr="00CD03A9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6920C3F" w14:textId="77777777" w:rsidR="00F752B8" w:rsidRPr="00BD0C84" w:rsidRDefault="00F752B8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324E01" w14:textId="77777777" w:rsidR="0048279D" w:rsidRPr="00BD0C84" w:rsidRDefault="0048279D" w:rsidP="00F7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279D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207"/>
    <w:multiLevelType w:val="multilevel"/>
    <w:tmpl w:val="8D2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255DE"/>
    <w:multiLevelType w:val="multilevel"/>
    <w:tmpl w:val="E76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638D5"/>
    <w:multiLevelType w:val="multilevel"/>
    <w:tmpl w:val="EF5E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D0A6F"/>
    <w:multiLevelType w:val="multilevel"/>
    <w:tmpl w:val="DF602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55A3F0D"/>
    <w:multiLevelType w:val="multilevel"/>
    <w:tmpl w:val="1A3E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0000C"/>
    <w:multiLevelType w:val="multilevel"/>
    <w:tmpl w:val="EDF2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E61AC"/>
    <w:multiLevelType w:val="multilevel"/>
    <w:tmpl w:val="8C30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77A00"/>
    <w:multiLevelType w:val="multilevel"/>
    <w:tmpl w:val="6278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279D"/>
    <w:rsid w:val="004F5B98"/>
    <w:rsid w:val="005E67F2"/>
    <w:rsid w:val="0070311F"/>
    <w:rsid w:val="00721423"/>
    <w:rsid w:val="007527A4"/>
    <w:rsid w:val="00757782"/>
    <w:rsid w:val="007753D1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52B8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РЖД в связи с отказом в посадке на рейс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РЖД в связи с отказом в посадке на рейс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2024-12-11T22:48:00Z</dcterms:modified>
</cp:coreProperties>
</file>