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066C" w14:textId="77777777" w:rsidR="00712693" w:rsidRPr="00ED11EF" w:rsidRDefault="00712693" w:rsidP="007126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8A4653C" w14:textId="77777777" w:rsidR="00712693" w:rsidRPr="00ED11EF" w:rsidRDefault="00712693" w:rsidP="007126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CC55FC" w14:textId="77777777" w:rsidR="00712693" w:rsidRPr="00ED11EF" w:rsidRDefault="00712693" w:rsidP="007126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0B7E50" w14:textId="77777777" w:rsidR="00712693" w:rsidRPr="00492786" w:rsidRDefault="00712693" w:rsidP="007126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BC8CCBB" w14:textId="77777777" w:rsidR="00F553F4" w:rsidRPr="00F553F4" w:rsidRDefault="00F553F4" w:rsidP="00F553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53F4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553F4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недействительными результатов межевания земельного участка</w:t>
      </w:r>
    </w:p>
    <w:p w14:paraId="52E3C5F1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D85FF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87A3A23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153AE4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80FF24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C8D867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22B677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BEE546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86E7396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055346F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FC95239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6454FB" w14:textId="77777777" w:rsidR="00712693" w:rsidRPr="00F25CFE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1D2030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D68A6B4" w14:textId="77777777" w:rsidR="00712693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D03C5B" w14:textId="77777777" w:rsidR="00712693" w:rsidRPr="00BD0C84" w:rsidRDefault="00712693" w:rsidP="0071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82687F8" w14:textId="77777777" w:rsidR="00F553F4" w:rsidRPr="000A4F77" w:rsidRDefault="00F553F4" w:rsidP="00F55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92C1C"/>
    <w:multiLevelType w:val="multilevel"/>
    <w:tmpl w:val="CED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9"/>
  </w:num>
  <w:num w:numId="3" w16cid:durableId="887842894">
    <w:abstractNumId w:val="6"/>
  </w:num>
  <w:num w:numId="4" w16cid:durableId="860435904">
    <w:abstractNumId w:val="38"/>
  </w:num>
  <w:num w:numId="5" w16cid:durableId="1365517735">
    <w:abstractNumId w:val="19"/>
  </w:num>
  <w:num w:numId="6" w16cid:durableId="280233304">
    <w:abstractNumId w:val="35"/>
  </w:num>
  <w:num w:numId="7" w16cid:durableId="16011819">
    <w:abstractNumId w:val="28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42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2"/>
  </w:num>
  <w:num w:numId="15" w16cid:durableId="1084837884">
    <w:abstractNumId w:val="30"/>
  </w:num>
  <w:num w:numId="16" w16cid:durableId="1157041497">
    <w:abstractNumId w:val="27"/>
  </w:num>
  <w:num w:numId="17" w16cid:durableId="1763145741">
    <w:abstractNumId w:val="36"/>
  </w:num>
  <w:num w:numId="18" w16cid:durableId="1055860192">
    <w:abstractNumId w:val="34"/>
  </w:num>
  <w:num w:numId="19" w16cid:durableId="565994813">
    <w:abstractNumId w:val="15"/>
  </w:num>
  <w:num w:numId="20" w16cid:durableId="903758909">
    <w:abstractNumId w:val="41"/>
  </w:num>
  <w:num w:numId="21" w16cid:durableId="613755357">
    <w:abstractNumId w:val="2"/>
  </w:num>
  <w:num w:numId="22" w16cid:durableId="1436828510">
    <w:abstractNumId w:val="25"/>
  </w:num>
  <w:num w:numId="23" w16cid:durableId="1828399823">
    <w:abstractNumId w:val="14"/>
  </w:num>
  <w:num w:numId="24" w16cid:durableId="1945072030">
    <w:abstractNumId w:val="29"/>
  </w:num>
  <w:num w:numId="25" w16cid:durableId="1286080039">
    <w:abstractNumId w:val="3"/>
  </w:num>
  <w:num w:numId="26" w16cid:durableId="1108427125">
    <w:abstractNumId w:val="33"/>
  </w:num>
  <w:num w:numId="27" w16cid:durableId="2009014550">
    <w:abstractNumId w:val="37"/>
  </w:num>
  <w:num w:numId="28" w16cid:durableId="1150754124">
    <w:abstractNumId w:val="40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20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4"/>
  </w:num>
  <w:num w:numId="35" w16cid:durableId="1649551077">
    <w:abstractNumId w:val="32"/>
  </w:num>
  <w:num w:numId="36" w16cid:durableId="68775062">
    <w:abstractNumId w:val="21"/>
  </w:num>
  <w:num w:numId="37" w16cid:durableId="1364943471">
    <w:abstractNumId w:val="17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6"/>
  </w:num>
  <w:num w:numId="42" w16cid:durableId="1471484107">
    <w:abstractNumId w:val="43"/>
  </w:num>
  <w:num w:numId="43" w16cid:durableId="905186593">
    <w:abstractNumId w:val="24"/>
  </w:num>
  <w:num w:numId="44" w16cid:durableId="1924334843">
    <w:abstractNumId w:val="31"/>
  </w:num>
  <w:num w:numId="45" w16cid:durableId="2103186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B7984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12693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DE1590"/>
    <w:rsid w:val="00E37E98"/>
    <w:rsid w:val="00E52CA3"/>
    <w:rsid w:val="00E552BA"/>
    <w:rsid w:val="00E90F84"/>
    <w:rsid w:val="00EC0B3D"/>
    <w:rsid w:val="00F16BA2"/>
    <w:rsid w:val="00F553F4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недействительными результатов межевания земельного участка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2025-08-27T10:05:00Z</dcterms:modified>
</cp:coreProperties>
</file>