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68C7" w14:textId="77777777" w:rsidR="00696758" w:rsidRPr="00ED11EF" w:rsidRDefault="00696758" w:rsidP="006967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6458A16" w14:textId="77777777" w:rsidR="00696758" w:rsidRPr="00ED11EF" w:rsidRDefault="00696758" w:rsidP="006967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CF4822" w14:textId="77777777" w:rsidR="00696758" w:rsidRPr="00ED11EF" w:rsidRDefault="00696758" w:rsidP="006967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0F0788" w14:textId="77777777" w:rsidR="00696758" w:rsidRPr="00546ACA" w:rsidRDefault="00696758" w:rsidP="006967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46FAFF7" w14:textId="362652F6" w:rsidR="00EC5359" w:rsidRPr="00EC5359" w:rsidRDefault="00EC5359" w:rsidP="00E52A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BBE7CDB" w14:textId="730F25B1" w:rsidR="00EC5359" w:rsidRDefault="00EC5359" w:rsidP="00E52AF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5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725F3D5" w14:textId="098C531E" w:rsidR="00E52AF9" w:rsidRPr="00EC5359" w:rsidRDefault="00E52AF9" w:rsidP="00E52A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2AF9">
        <w:rPr>
          <w:rFonts w:ascii="Times New Roman" w:hAnsi="Times New Roman" w:cs="Times New Roman"/>
          <w:sz w:val="28"/>
          <w:szCs w:val="28"/>
        </w:rPr>
        <w:t>о признании решения собрания собственников недействительным</w:t>
      </w:r>
    </w:p>
    <w:p w14:paraId="013070BE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1DCBA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75D8BC9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C87683" w14:textId="77777777" w:rsidR="00696758" w:rsidRPr="00F25CFE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7746EC" w14:textId="77777777" w:rsidR="00696758" w:rsidRPr="00F25CFE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E8A293" w14:textId="77777777" w:rsidR="00696758" w:rsidRPr="00F25CFE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8B1CF3E" w14:textId="77777777" w:rsidR="00696758" w:rsidRPr="00F25CFE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6888D0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D55872D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52FAD9B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123C822" w14:textId="77777777" w:rsidR="00696758" w:rsidRPr="00F25CFE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4C19C5D" w14:textId="77777777" w:rsidR="00696758" w:rsidRPr="00F25CFE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9877BA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E35C92D" w14:textId="77777777" w:rsidR="00696758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739C70" w14:textId="77777777" w:rsidR="00696758" w:rsidRPr="00CD03A9" w:rsidRDefault="00696758" w:rsidP="006967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6967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60BD0"/>
    <w:multiLevelType w:val="multilevel"/>
    <w:tmpl w:val="CC0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1077"/>
    <w:multiLevelType w:val="multilevel"/>
    <w:tmpl w:val="B57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F389C"/>
    <w:multiLevelType w:val="multilevel"/>
    <w:tmpl w:val="0384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F36061"/>
    <w:multiLevelType w:val="multilevel"/>
    <w:tmpl w:val="64F0A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C8363CE"/>
    <w:multiLevelType w:val="multilevel"/>
    <w:tmpl w:val="248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044C8F"/>
    <w:multiLevelType w:val="multilevel"/>
    <w:tmpl w:val="9A6E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52D91"/>
    <w:multiLevelType w:val="multilevel"/>
    <w:tmpl w:val="8B0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A1685"/>
    <w:multiLevelType w:val="multilevel"/>
    <w:tmpl w:val="24A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67269"/>
    <w:multiLevelType w:val="multilevel"/>
    <w:tmpl w:val="DAE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415246"/>
    <w:multiLevelType w:val="multilevel"/>
    <w:tmpl w:val="2E9E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9"/>
  </w:num>
  <w:num w:numId="2">
    <w:abstractNumId w:val="0"/>
  </w:num>
  <w:num w:numId="3">
    <w:abstractNumId w:val="31"/>
  </w:num>
  <w:num w:numId="4">
    <w:abstractNumId w:val="35"/>
  </w:num>
  <w:num w:numId="5">
    <w:abstractNumId w:val="10"/>
  </w:num>
  <w:num w:numId="6">
    <w:abstractNumId w:val="17"/>
  </w:num>
  <w:num w:numId="7">
    <w:abstractNumId w:val="8"/>
  </w:num>
  <w:num w:numId="8">
    <w:abstractNumId w:val="18"/>
  </w:num>
  <w:num w:numId="9">
    <w:abstractNumId w:val="19"/>
  </w:num>
  <w:num w:numId="10">
    <w:abstractNumId w:val="38"/>
  </w:num>
  <w:num w:numId="11">
    <w:abstractNumId w:val="40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4"/>
  </w:num>
  <w:num w:numId="17">
    <w:abstractNumId w:val="9"/>
  </w:num>
  <w:num w:numId="18">
    <w:abstractNumId w:val="33"/>
  </w:num>
  <w:num w:numId="19">
    <w:abstractNumId w:val="20"/>
  </w:num>
  <w:num w:numId="20">
    <w:abstractNumId w:val="41"/>
  </w:num>
  <w:num w:numId="21">
    <w:abstractNumId w:val="6"/>
  </w:num>
  <w:num w:numId="22">
    <w:abstractNumId w:val="34"/>
  </w:num>
  <w:num w:numId="23">
    <w:abstractNumId w:val="25"/>
  </w:num>
  <w:num w:numId="24">
    <w:abstractNumId w:val="30"/>
  </w:num>
  <w:num w:numId="25">
    <w:abstractNumId w:val="32"/>
  </w:num>
  <w:num w:numId="26">
    <w:abstractNumId w:val="1"/>
  </w:num>
  <w:num w:numId="27">
    <w:abstractNumId w:val="2"/>
  </w:num>
  <w:num w:numId="28">
    <w:abstractNumId w:val="3"/>
  </w:num>
  <w:num w:numId="29">
    <w:abstractNumId w:val="39"/>
  </w:num>
  <w:num w:numId="30">
    <w:abstractNumId w:val="27"/>
  </w:num>
  <w:num w:numId="31">
    <w:abstractNumId w:val="24"/>
  </w:num>
  <w:num w:numId="32">
    <w:abstractNumId w:val="21"/>
  </w:num>
  <w:num w:numId="33">
    <w:abstractNumId w:val="42"/>
  </w:num>
  <w:num w:numId="34">
    <w:abstractNumId w:val="13"/>
  </w:num>
  <w:num w:numId="35">
    <w:abstractNumId w:val="36"/>
  </w:num>
  <w:num w:numId="36">
    <w:abstractNumId w:val="12"/>
  </w:num>
  <w:num w:numId="37">
    <w:abstractNumId w:val="5"/>
  </w:num>
  <w:num w:numId="38">
    <w:abstractNumId w:val="37"/>
  </w:num>
  <w:num w:numId="39">
    <w:abstractNumId w:val="11"/>
  </w:num>
  <w:num w:numId="40">
    <w:abstractNumId w:val="7"/>
  </w:num>
  <w:num w:numId="41">
    <w:abstractNumId w:val="28"/>
  </w:num>
  <w:num w:numId="42">
    <w:abstractNumId w:val="22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77967"/>
    <w:rsid w:val="00696758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AF9"/>
    <w:rsid w:val="00E52CA3"/>
    <w:rsid w:val="00EC5359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решения собрания собственников недействительным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решения собрания собственников недействительным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2024-12-24T10:03:00Z</dcterms:modified>
</cp:coreProperties>
</file>