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2FCB" w14:textId="77777777" w:rsidR="00070110" w:rsidRPr="00070110" w:rsidRDefault="00070110" w:rsidP="00070110">
      <w:pPr>
        <w:ind w:firstLine="708"/>
        <w:jc w:val="right"/>
        <w:rPr>
          <w:rFonts w:ascii="Times New Roman" w:hAnsi="Times New Roman" w:cs="Times New Roman"/>
          <w:sz w:val="28"/>
          <w:szCs w:val="28"/>
        </w:rPr>
      </w:pPr>
      <w:r w:rsidRPr="00070110">
        <w:rPr>
          <w:rFonts w:ascii="Times New Roman" w:hAnsi="Times New Roman" w:cs="Times New Roman"/>
          <w:b/>
          <w:bCs/>
          <w:sz w:val="28"/>
          <w:szCs w:val="28"/>
        </w:rPr>
        <w:t>В Курганский городской суд</w:t>
      </w:r>
      <w:r w:rsidRPr="00070110">
        <w:rPr>
          <w:rFonts w:ascii="Times New Roman" w:hAnsi="Times New Roman" w:cs="Times New Roman"/>
          <w:sz w:val="28"/>
          <w:szCs w:val="28"/>
        </w:rPr>
        <w:br/>
        <w:t>Адрес: 1, ул. Мира, д. 1, г. Курган, Курганская область, 2</w:t>
      </w:r>
    </w:p>
    <w:p w14:paraId="7C134B8B" w14:textId="77777777" w:rsidR="00070110" w:rsidRPr="00070110" w:rsidRDefault="00070110" w:rsidP="00070110">
      <w:pPr>
        <w:ind w:firstLine="708"/>
        <w:jc w:val="right"/>
        <w:rPr>
          <w:rFonts w:ascii="Times New Roman" w:hAnsi="Times New Roman" w:cs="Times New Roman"/>
          <w:sz w:val="28"/>
          <w:szCs w:val="28"/>
        </w:rPr>
      </w:pPr>
      <w:r w:rsidRPr="00070110">
        <w:rPr>
          <w:rFonts w:ascii="Times New Roman" w:hAnsi="Times New Roman" w:cs="Times New Roman"/>
          <w:b/>
          <w:bCs/>
          <w:sz w:val="28"/>
          <w:szCs w:val="28"/>
        </w:rPr>
        <w:t>Истец:</w:t>
      </w:r>
      <w:r w:rsidRPr="00070110">
        <w:rPr>
          <w:rFonts w:ascii="Times New Roman" w:hAnsi="Times New Roman" w:cs="Times New Roman"/>
          <w:sz w:val="28"/>
          <w:szCs w:val="28"/>
        </w:rPr>
        <w:br/>
      </w:r>
      <w:proofErr w:type="spellStart"/>
      <w:r w:rsidRPr="00070110">
        <w:rPr>
          <w:rFonts w:ascii="Times New Roman" w:hAnsi="Times New Roman" w:cs="Times New Roman"/>
          <w:sz w:val="28"/>
          <w:szCs w:val="28"/>
        </w:rPr>
        <w:t>Бурия</w:t>
      </w:r>
      <w:proofErr w:type="spellEnd"/>
      <w:r w:rsidRPr="00070110">
        <w:rPr>
          <w:rFonts w:ascii="Times New Roman" w:hAnsi="Times New Roman" w:cs="Times New Roman"/>
          <w:sz w:val="28"/>
          <w:szCs w:val="28"/>
        </w:rPr>
        <w:t xml:space="preserve"> Лаврентий Никитич</w:t>
      </w:r>
      <w:r w:rsidRPr="00070110">
        <w:rPr>
          <w:rFonts w:ascii="Times New Roman" w:hAnsi="Times New Roman" w:cs="Times New Roman"/>
          <w:sz w:val="28"/>
          <w:szCs w:val="28"/>
        </w:rPr>
        <w:br/>
        <w:t>Адрес: 1, ул. Лесная, д. 1, кв. 1, г. Курган, Курганская область, 2</w:t>
      </w:r>
    </w:p>
    <w:p w14:paraId="0B461AAC" w14:textId="77777777" w:rsidR="00070110" w:rsidRPr="00070110" w:rsidRDefault="00070110" w:rsidP="00070110">
      <w:pPr>
        <w:ind w:firstLine="708"/>
        <w:jc w:val="right"/>
        <w:rPr>
          <w:rFonts w:ascii="Times New Roman" w:hAnsi="Times New Roman" w:cs="Times New Roman"/>
          <w:sz w:val="28"/>
          <w:szCs w:val="28"/>
        </w:rPr>
      </w:pPr>
      <w:r w:rsidRPr="00070110">
        <w:rPr>
          <w:rFonts w:ascii="Times New Roman" w:hAnsi="Times New Roman" w:cs="Times New Roman"/>
          <w:b/>
          <w:bCs/>
          <w:sz w:val="28"/>
          <w:szCs w:val="28"/>
        </w:rPr>
        <w:t>Ответчик:</w:t>
      </w:r>
      <w:r w:rsidRPr="00070110">
        <w:rPr>
          <w:rFonts w:ascii="Times New Roman" w:hAnsi="Times New Roman" w:cs="Times New Roman"/>
          <w:sz w:val="28"/>
          <w:szCs w:val="28"/>
        </w:rPr>
        <w:br/>
      </w:r>
      <w:proofErr w:type="spellStart"/>
      <w:r w:rsidRPr="00070110">
        <w:rPr>
          <w:rFonts w:ascii="Times New Roman" w:hAnsi="Times New Roman" w:cs="Times New Roman"/>
          <w:sz w:val="28"/>
          <w:szCs w:val="28"/>
        </w:rPr>
        <w:t>Жеков</w:t>
      </w:r>
      <w:proofErr w:type="spellEnd"/>
      <w:r w:rsidRPr="00070110">
        <w:rPr>
          <w:rFonts w:ascii="Times New Roman" w:hAnsi="Times New Roman" w:cs="Times New Roman"/>
          <w:sz w:val="28"/>
          <w:szCs w:val="28"/>
        </w:rPr>
        <w:t xml:space="preserve"> Григорий Анатольевич</w:t>
      </w:r>
      <w:r w:rsidRPr="00070110">
        <w:rPr>
          <w:rFonts w:ascii="Times New Roman" w:hAnsi="Times New Roman" w:cs="Times New Roman"/>
          <w:sz w:val="28"/>
          <w:szCs w:val="28"/>
        </w:rPr>
        <w:br/>
        <w:t>Адрес: 2, ул. Полевая, д. 2, кв. 2, г. Курган, Курганская область, 1</w:t>
      </w:r>
    </w:p>
    <w:p w14:paraId="1B79DFAD" w14:textId="77777777" w:rsidR="00070110" w:rsidRPr="00070110" w:rsidRDefault="00070110" w:rsidP="00070110">
      <w:pPr>
        <w:ind w:firstLine="708"/>
        <w:jc w:val="right"/>
        <w:rPr>
          <w:rFonts w:ascii="Times New Roman" w:hAnsi="Times New Roman" w:cs="Times New Roman"/>
          <w:sz w:val="28"/>
          <w:szCs w:val="28"/>
        </w:rPr>
      </w:pPr>
      <w:r w:rsidRPr="00070110">
        <w:rPr>
          <w:rFonts w:ascii="Times New Roman" w:hAnsi="Times New Roman" w:cs="Times New Roman"/>
          <w:b/>
          <w:bCs/>
          <w:sz w:val="28"/>
          <w:szCs w:val="28"/>
        </w:rPr>
        <w:t>Дело №:</w:t>
      </w:r>
      <w:r w:rsidRPr="00070110">
        <w:rPr>
          <w:rFonts w:ascii="Times New Roman" w:hAnsi="Times New Roman" w:cs="Times New Roman"/>
          <w:sz w:val="28"/>
          <w:szCs w:val="28"/>
        </w:rPr>
        <w:t xml:space="preserve"> 2-222/2024</w:t>
      </w:r>
    </w:p>
    <w:p w14:paraId="2D86A340" w14:textId="2092F6D8" w:rsidR="00070110" w:rsidRPr="00070110" w:rsidRDefault="00070110" w:rsidP="00070110">
      <w:pPr>
        <w:ind w:firstLine="708"/>
        <w:jc w:val="both"/>
        <w:rPr>
          <w:rFonts w:ascii="Times New Roman" w:hAnsi="Times New Roman" w:cs="Times New Roman"/>
          <w:b/>
          <w:bCs/>
          <w:sz w:val="28"/>
          <w:szCs w:val="28"/>
        </w:rPr>
      </w:pPr>
      <w:r w:rsidRPr="00070110">
        <w:rPr>
          <w:rFonts w:ascii="Times New Roman" w:hAnsi="Times New Roman" w:cs="Times New Roman"/>
          <w:b/>
          <w:bCs/>
          <w:sz w:val="28"/>
          <w:szCs w:val="28"/>
        </w:rPr>
        <w:t>Возражение на исковое заявление</w:t>
      </w:r>
      <w:r w:rsidR="00B57B1E" w:rsidRPr="00B57B1E">
        <w:rPr>
          <w:rFonts w:ascii="Times New Roman" w:hAnsi="Times New Roman" w:cs="Times New Roman"/>
          <w:b/>
          <w:bCs/>
          <w:sz w:val="28"/>
          <w:szCs w:val="28"/>
        </w:rPr>
        <w:t xml:space="preserve"> </w:t>
      </w:r>
      <w:r w:rsidR="00B57B1E" w:rsidRPr="00070110">
        <w:rPr>
          <w:rFonts w:ascii="Times New Roman" w:hAnsi="Times New Roman" w:cs="Times New Roman"/>
          <w:b/>
          <w:bCs/>
          <w:sz w:val="28"/>
          <w:szCs w:val="28"/>
        </w:rPr>
        <w:t>о признании строения незаконной постройкой и его сносе</w:t>
      </w:r>
    </w:p>
    <w:p w14:paraId="213198F5" w14:textId="77777777" w:rsidR="00070110" w:rsidRPr="00070110" w:rsidRDefault="00070110" w:rsidP="00070110">
      <w:pPr>
        <w:ind w:firstLine="708"/>
        <w:jc w:val="both"/>
        <w:rPr>
          <w:rFonts w:ascii="Times New Roman" w:hAnsi="Times New Roman" w:cs="Times New Roman"/>
          <w:sz w:val="28"/>
          <w:szCs w:val="28"/>
        </w:rPr>
      </w:pPr>
      <w:r w:rsidRPr="00070110">
        <w:rPr>
          <w:rFonts w:ascii="Times New Roman" w:hAnsi="Times New Roman" w:cs="Times New Roman"/>
          <w:sz w:val="28"/>
          <w:szCs w:val="28"/>
        </w:rPr>
        <w:t xml:space="preserve">Я, </w:t>
      </w:r>
      <w:proofErr w:type="spellStart"/>
      <w:r w:rsidRPr="00070110">
        <w:rPr>
          <w:rFonts w:ascii="Times New Roman" w:hAnsi="Times New Roman" w:cs="Times New Roman"/>
          <w:sz w:val="28"/>
          <w:szCs w:val="28"/>
        </w:rPr>
        <w:t>Жеков</w:t>
      </w:r>
      <w:proofErr w:type="spellEnd"/>
      <w:r w:rsidRPr="00070110">
        <w:rPr>
          <w:rFonts w:ascii="Times New Roman" w:hAnsi="Times New Roman" w:cs="Times New Roman"/>
          <w:sz w:val="28"/>
          <w:szCs w:val="28"/>
        </w:rPr>
        <w:t xml:space="preserve"> Григорий Анатольевич, не согласен с исковым заявлением </w:t>
      </w:r>
      <w:proofErr w:type="spellStart"/>
      <w:r w:rsidRPr="00070110">
        <w:rPr>
          <w:rFonts w:ascii="Times New Roman" w:hAnsi="Times New Roman" w:cs="Times New Roman"/>
          <w:sz w:val="28"/>
          <w:szCs w:val="28"/>
        </w:rPr>
        <w:t>Бурии</w:t>
      </w:r>
      <w:proofErr w:type="spellEnd"/>
      <w:r w:rsidRPr="00070110">
        <w:rPr>
          <w:rFonts w:ascii="Times New Roman" w:hAnsi="Times New Roman" w:cs="Times New Roman"/>
          <w:sz w:val="28"/>
          <w:szCs w:val="28"/>
        </w:rPr>
        <w:t xml:space="preserve"> Лаврентия Никитича о признании моего строения самовольной постройкой и его сносе. Возведенный объект представляет собой жилой дом, расположенный по адресу: г. Курган, ул. Новая, д. 2, строительство которого было начато и завершено в строгом соответствии с действующим законодательством.</w:t>
      </w:r>
    </w:p>
    <w:p w14:paraId="06C5A628" w14:textId="77777777" w:rsidR="00070110" w:rsidRPr="00070110" w:rsidRDefault="00070110" w:rsidP="00070110">
      <w:pPr>
        <w:ind w:firstLine="708"/>
        <w:jc w:val="both"/>
        <w:rPr>
          <w:rFonts w:ascii="Times New Roman" w:hAnsi="Times New Roman" w:cs="Times New Roman"/>
          <w:sz w:val="28"/>
          <w:szCs w:val="28"/>
        </w:rPr>
      </w:pPr>
      <w:r w:rsidRPr="00070110">
        <w:rPr>
          <w:rFonts w:ascii="Times New Roman" w:hAnsi="Times New Roman" w:cs="Times New Roman"/>
          <w:sz w:val="28"/>
          <w:szCs w:val="28"/>
        </w:rPr>
        <w:t>Для строительства указанного объекта мною было получено разрешение на строительство от 01 января 2022 года № 1, выданное Департаментом градостроительства г. Кургана. Земельный участок, на котором расположен дом, находится в моей собственности, что подтверждается свидетельством о регистрации права собственности от 02 февраля 2022 года № 2. Указанный объект недвижимости соответствует всем нормам градостроительного и земельного законодательства.</w:t>
      </w:r>
    </w:p>
    <w:p w14:paraId="6783F404" w14:textId="77777777" w:rsidR="00070110" w:rsidRPr="00070110" w:rsidRDefault="00070110" w:rsidP="00070110">
      <w:pPr>
        <w:ind w:firstLine="708"/>
        <w:jc w:val="both"/>
        <w:rPr>
          <w:rFonts w:ascii="Times New Roman" w:hAnsi="Times New Roman" w:cs="Times New Roman"/>
          <w:sz w:val="28"/>
          <w:szCs w:val="28"/>
        </w:rPr>
      </w:pPr>
      <w:r w:rsidRPr="00070110">
        <w:rPr>
          <w:rFonts w:ascii="Times New Roman" w:hAnsi="Times New Roman" w:cs="Times New Roman"/>
          <w:sz w:val="28"/>
          <w:szCs w:val="28"/>
        </w:rPr>
        <w:t>В иске утверждается, что строительство было начато без согласования с компетентными органами, что не соответствует действительности. Все документы, подтверждающие правомерность строительства, были своевременно предоставлены в органы архитектуры и градостроительства. Кроме того, истец ссылается на якобы нарушение его прав, однако не уточняет, каким образом строительство указанного объекта нарушает его интересы. Считаю такие доводы необоснованными и не подтвержденными доказательствами.</w:t>
      </w:r>
    </w:p>
    <w:p w14:paraId="4C353317" w14:textId="77777777" w:rsidR="00070110" w:rsidRPr="00070110" w:rsidRDefault="00070110" w:rsidP="00070110">
      <w:pPr>
        <w:ind w:firstLine="708"/>
        <w:jc w:val="both"/>
        <w:rPr>
          <w:rFonts w:ascii="Times New Roman" w:hAnsi="Times New Roman" w:cs="Times New Roman"/>
          <w:sz w:val="28"/>
          <w:szCs w:val="28"/>
        </w:rPr>
      </w:pPr>
      <w:r w:rsidRPr="00070110">
        <w:rPr>
          <w:rFonts w:ascii="Times New Roman" w:hAnsi="Times New Roman" w:cs="Times New Roman"/>
          <w:sz w:val="28"/>
          <w:szCs w:val="28"/>
        </w:rPr>
        <w:t>В соответствии со статьей 222 Гражданского кодекса РФ объект может быть признан самовольной постройкой исключительно при наличии доказательств, что он возведен на земельном участке, не предназначенном для строительства, без получения необходимых разрешений или с нарушением норм безопасности. Данные обстоятельства в моем случае отсутствуют.</w:t>
      </w:r>
    </w:p>
    <w:p w14:paraId="2FF5D9F0" w14:textId="77777777" w:rsidR="00070110" w:rsidRPr="00070110" w:rsidRDefault="00070110" w:rsidP="00070110">
      <w:pPr>
        <w:ind w:firstLine="708"/>
        <w:jc w:val="both"/>
        <w:rPr>
          <w:rFonts w:ascii="Times New Roman" w:hAnsi="Times New Roman" w:cs="Times New Roman"/>
          <w:sz w:val="28"/>
          <w:szCs w:val="28"/>
        </w:rPr>
      </w:pPr>
      <w:r w:rsidRPr="00070110">
        <w:rPr>
          <w:rFonts w:ascii="Times New Roman" w:hAnsi="Times New Roman" w:cs="Times New Roman"/>
          <w:sz w:val="28"/>
          <w:szCs w:val="28"/>
        </w:rPr>
        <w:lastRenderedPageBreak/>
        <w:t>Прошу суд обратить внимание, что исковые требования основаны на субъективной оценке истца и не имеют под собой правовых оснований. В соответствии со статьями 35 и 56 Гражданского процессуального кодекса РФ обязанность доказывания фактов, на которые истец ссылается, лежит на нем. Однако представленные материалы не содержат ни одного доказательства, подтверждающего обоснованность его требований.</w:t>
      </w:r>
    </w:p>
    <w:p w14:paraId="4BD2834A" w14:textId="5913584C" w:rsidR="00070110" w:rsidRPr="00070110" w:rsidRDefault="00070110" w:rsidP="00B57B1E">
      <w:pPr>
        <w:ind w:firstLine="708"/>
        <w:jc w:val="both"/>
        <w:rPr>
          <w:rFonts w:ascii="Times New Roman" w:hAnsi="Times New Roman" w:cs="Times New Roman"/>
          <w:sz w:val="28"/>
          <w:szCs w:val="28"/>
        </w:rPr>
      </w:pPr>
      <w:r w:rsidRPr="00070110">
        <w:rPr>
          <w:rFonts w:ascii="Times New Roman" w:hAnsi="Times New Roman" w:cs="Times New Roman"/>
          <w:sz w:val="28"/>
          <w:szCs w:val="28"/>
        </w:rPr>
        <w:t>На основании изложенного прошу</w:t>
      </w:r>
      <w:r w:rsidR="00B57B1E">
        <w:rPr>
          <w:rFonts w:ascii="Times New Roman" w:hAnsi="Times New Roman" w:cs="Times New Roman"/>
          <w:sz w:val="28"/>
          <w:szCs w:val="28"/>
        </w:rPr>
        <w:t xml:space="preserve"> о</w:t>
      </w:r>
      <w:r w:rsidRPr="00070110">
        <w:rPr>
          <w:rFonts w:ascii="Times New Roman" w:hAnsi="Times New Roman" w:cs="Times New Roman"/>
          <w:sz w:val="28"/>
          <w:szCs w:val="28"/>
        </w:rPr>
        <w:t xml:space="preserve">тказать </w:t>
      </w:r>
      <w:proofErr w:type="spellStart"/>
      <w:r w:rsidRPr="00070110">
        <w:rPr>
          <w:rFonts w:ascii="Times New Roman" w:hAnsi="Times New Roman" w:cs="Times New Roman"/>
          <w:sz w:val="28"/>
          <w:szCs w:val="28"/>
        </w:rPr>
        <w:t>Бурии</w:t>
      </w:r>
      <w:proofErr w:type="spellEnd"/>
      <w:r w:rsidRPr="00070110">
        <w:rPr>
          <w:rFonts w:ascii="Times New Roman" w:hAnsi="Times New Roman" w:cs="Times New Roman"/>
          <w:sz w:val="28"/>
          <w:szCs w:val="28"/>
        </w:rPr>
        <w:t xml:space="preserve"> Лаврентию Никитичу в удовлетворении исковых требований о признании моего строения самовольной постройкой и его сносе в полном объеме.</w:t>
      </w:r>
    </w:p>
    <w:p w14:paraId="66039DD3" w14:textId="77777777" w:rsidR="00070110" w:rsidRPr="00070110" w:rsidRDefault="00070110" w:rsidP="00070110">
      <w:pPr>
        <w:ind w:firstLine="708"/>
        <w:jc w:val="both"/>
        <w:rPr>
          <w:rFonts w:ascii="Times New Roman" w:hAnsi="Times New Roman" w:cs="Times New Roman"/>
          <w:sz w:val="28"/>
          <w:szCs w:val="28"/>
        </w:rPr>
      </w:pPr>
      <w:r w:rsidRPr="00070110">
        <w:rPr>
          <w:rFonts w:ascii="Times New Roman" w:hAnsi="Times New Roman" w:cs="Times New Roman"/>
          <w:b/>
          <w:bCs/>
          <w:sz w:val="28"/>
          <w:szCs w:val="28"/>
        </w:rPr>
        <w:t>Приложения:</w:t>
      </w:r>
    </w:p>
    <w:p w14:paraId="33CA8FBB" w14:textId="77777777" w:rsidR="00070110" w:rsidRPr="00070110" w:rsidRDefault="00070110" w:rsidP="00B57B1E">
      <w:pPr>
        <w:ind w:left="360"/>
        <w:jc w:val="both"/>
        <w:rPr>
          <w:rFonts w:ascii="Times New Roman" w:hAnsi="Times New Roman" w:cs="Times New Roman"/>
          <w:sz w:val="28"/>
          <w:szCs w:val="28"/>
        </w:rPr>
      </w:pPr>
      <w:r w:rsidRPr="00070110">
        <w:rPr>
          <w:rFonts w:ascii="Times New Roman" w:hAnsi="Times New Roman" w:cs="Times New Roman"/>
          <w:sz w:val="28"/>
          <w:szCs w:val="28"/>
        </w:rPr>
        <w:t>копия разрешения на строительство;</w:t>
      </w:r>
    </w:p>
    <w:p w14:paraId="7CF8B7DF" w14:textId="77777777" w:rsidR="00070110" w:rsidRPr="00070110" w:rsidRDefault="00070110" w:rsidP="00B57B1E">
      <w:pPr>
        <w:ind w:left="360"/>
        <w:jc w:val="both"/>
        <w:rPr>
          <w:rFonts w:ascii="Times New Roman" w:hAnsi="Times New Roman" w:cs="Times New Roman"/>
          <w:sz w:val="28"/>
          <w:szCs w:val="28"/>
        </w:rPr>
      </w:pPr>
      <w:r w:rsidRPr="00070110">
        <w:rPr>
          <w:rFonts w:ascii="Times New Roman" w:hAnsi="Times New Roman" w:cs="Times New Roman"/>
          <w:sz w:val="28"/>
          <w:szCs w:val="28"/>
        </w:rPr>
        <w:t>копия свидетельства о праве собственности на земельный участок;</w:t>
      </w:r>
    </w:p>
    <w:p w14:paraId="6CB2D607" w14:textId="77777777" w:rsidR="00070110" w:rsidRPr="00070110" w:rsidRDefault="00070110" w:rsidP="00B57B1E">
      <w:pPr>
        <w:ind w:left="360"/>
        <w:jc w:val="both"/>
        <w:rPr>
          <w:rFonts w:ascii="Times New Roman" w:hAnsi="Times New Roman" w:cs="Times New Roman"/>
          <w:sz w:val="28"/>
          <w:szCs w:val="28"/>
        </w:rPr>
      </w:pPr>
      <w:r w:rsidRPr="00070110">
        <w:rPr>
          <w:rFonts w:ascii="Times New Roman" w:hAnsi="Times New Roman" w:cs="Times New Roman"/>
          <w:sz w:val="28"/>
          <w:szCs w:val="28"/>
        </w:rPr>
        <w:t>копия технического паспорта строения;</w:t>
      </w:r>
    </w:p>
    <w:p w14:paraId="23C9B9AA" w14:textId="77777777" w:rsidR="00070110" w:rsidRPr="00070110" w:rsidRDefault="00070110" w:rsidP="00B57B1E">
      <w:pPr>
        <w:ind w:left="360"/>
        <w:jc w:val="both"/>
        <w:rPr>
          <w:rFonts w:ascii="Times New Roman" w:hAnsi="Times New Roman" w:cs="Times New Roman"/>
          <w:sz w:val="28"/>
          <w:szCs w:val="28"/>
        </w:rPr>
      </w:pPr>
      <w:r w:rsidRPr="00070110">
        <w:rPr>
          <w:rFonts w:ascii="Times New Roman" w:hAnsi="Times New Roman" w:cs="Times New Roman"/>
          <w:sz w:val="28"/>
          <w:szCs w:val="28"/>
        </w:rPr>
        <w:t>копия возражения для истца;</w:t>
      </w:r>
    </w:p>
    <w:p w14:paraId="0CE470A0" w14:textId="77777777" w:rsidR="00070110" w:rsidRPr="00070110" w:rsidRDefault="00070110" w:rsidP="00B57B1E">
      <w:pPr>
        <w:ind w:left="360"/>
        <w:jc w:val="both"/>
        <w:rPr>
          <w:rFonts w:ascii="Times New Roman" w:hAnsi="Times New Roman" w:cs="Times New Roman"/>
          <w:sz w:val="28"/>
          <w:szCs w:val="28"/>
        </w:rPr>
      </w:pPr>
      <w:r w:rsidRPr="00070110">
        <w:rPr>
          <w:rFonts w:ascii="Times New Roman" w:hAnsi="Times New Roman" w:cs="Times New Roman"/>
          <w:sz w:val="28"/>
          <w:szCs w:val="28"/>
        </w:rPr>
        <w:t>иные документы.</w:t>
      </w:r>
    </w:p>
    <w:p w14:paraId="32C150A4" w14:textId="77777777" w:rsidR="00070110" w:rsidRPr="00070110" w:rsidRDefault="00070110" w:rsidP="00B57B1E">
      <w:pPr>
        <w:rPr>
          <w:rFonts w:ascii="Times New Roman" w:hAnsi="Times New Roman" w:cs="Times New Roman"/>
          <w:sz w:val="28"/>
          <w:szCs w:val="28"/>
        </w:rPr>
      </w:pPr>
      <w:r w:rsidRPr="00070110">
        <w:rPr>
          <w:rFonts w:ascii="Times New Roman" w:hAnsi="Times New Roman" w:cs="Times New Roman"/>
          <w:b/>
          <w:bCs/>
          <w:sz w:val="28"/>
          <w:szCs w:val="28"/>
        </w:rPr>
        <w:t>Дата:</w:t>
      </w:r>
      <w:r w:rsidRPr="00070110">
        <w:rPr>
          <w:rFonts w:ascii="Times New Roman" w:hAnsi="Times New Roman" w:cs="Times New Roman"/>
          <w:sz w:val="28"/>
          <w:szCs w:val="28"/>
        </w:rPr>
        <w:t xml:space="preserve"> 15 декабря 2024 года</w:t>
      </w:r>
      <w:r w:rsidRPr="00070110">
        <w:rPr>
          <w:rFonts w:ascii="Times New Roman" w:hAnsi="Times New Roman" w:cs="Times New Roman"/>
          <w:sz w:val="28"/>
          <w:szCs w:val="28"/>
        </w:rPr>
        <w:br/>
      </w:r>
      <w:r w:rsidRPr="00070110">
        <w:rPr>
          <w:rFonts w:ascii="Times New Roman" w:hAnsi="Times New Roman" w:cs="Times New Roman"/>
          <w:b/>
          <w:bCs/>
          <w:sz w:val="28"/>
          <w:szCs w:val="28"/>
        </w:rPr>
        <w:t>Подпись:</w:t>
      </w:r>
      <w:r w:rsidRPr="00070110">
        <w:rPr>
          <w:rFonts w:ascii="Times New Roman" w:hAnsi="Times New Roman" w:cs="Times New Roman"/>
          <w:sz w:val="28"/>
          <w:szCs w:val="28"/>
        </w:rPr>
        <w:t xml:space="preserve"> </w:t>
      </w:r>
      <w:proofErr w:type="spellStart"/>
      <w:r w:rsidRPr="00070110">
        <w:rPr>
          <w:rFonts w:ascii="Times New Roman" w:hAnsi="Times New Roman" w:cs="Times New Roman"/>
          <w:sz w:val="28"/>
          <w:szCs w:val="28"/>
        </w:rPr>
        <w:t>Жеков</w:t>
      </w:r>
      <w:proofErr w:type="spellEnd"/>
      <w:r w:rsidRPr="00070110">
        <w:rPr>
          <w:rFonts w:ascii="Times New Roman" w:hAnsi="Times New Roman" w:cs="Times New Roman"/>
          <w:sz w:val="28"/>
          <w:szCs w:val="28"/>
        </w:rPr>
        <w:t xml:space="preserve"> Г.А.</w:t>
      </w:r>
    </w:p>
    <w:p w14:paraId="4AD3720C" w14:textId="7D5D7AA7" w:rsidR="000135F2" w:rsidRPr="00BD0C84" w:rsidRDefault="000135F2" w:rsidP="002664AF">
      <w:pPr>
        <w:ind w:firstLine="708"/>
        <w:jc w:val="both"/>
        <w:rPr>
          <w:rFonts w:ascii="Times New Roman" w:hAnsi="Times New Roman" w:cs="Times New Roman"/>
          <w:sz w:val="28"/>
          <w:szCs w:val="28"/>
        </w:rPr>
      </w:pPr>
    </w:p>
    <w:sectPr w:rsidR="000135F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E4A"/>
    <w:multiLevelType w:val="multilevel"/>
    <w:tmpl w:val="812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95845"/>
    <w:multiLevelType w:val="multilevel"/>
    <w:tmpl w:val="28F8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F080E"/>
    <w:multiLevelType w:val="multilevel"/>
    <w:tmpl w:val="7A3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048A8"/>
    <w:multiLevelType w:val="multilevel"/>
    <w:tmpl w:val="219C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D0B1E"/>
    <w:multiLevelType w:val="multilevel"/>
    <w:tmpl w:val="452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F0994"/>
    <w:multiLevelType w:val="multilevel"/>
    <w:tmpl w:val="43FA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03249"/>
    <w:multiLevelType w:val="multilevel"/>
    <w:tmpl w:val="8F82F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24363"/>
    <w:multiLevelType w:val="multilevel"/>
    <w:tmpl w:val="E886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25434B"/>
    <w:multiLevelType w:val="multilevel"/>
    <w:tmpl w:val="9A9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C169B"/>
    <w:multiLevelType w:val="hybridMultilevel"/>
    <w:tmpl w:val="E2E4C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0110"/>
    <w:rsid w:val="00072A3C"/>
    <w:rsid w:val="001179DE"/>
    <w:rsid w:val="001C2709"/>
    <w:rsid w:val="00243AD5"/>
    <w:rsid w:val="002664AF"/>
    <w:rsid w:val="002A2C71"/>
    <w:rsid w:val="002B31C4"/>
    <w:rsid w:val="0033309E"/>
    <w:rsid w:val="003842FC"/>
    <w:rsid w:val="003B256C"/>
    <w:rsid w:val="003C6694"/>
    <w:rsid w:val="00416F99"/>
    <w:rsid w:val="00462571"/>
    <w:rsid w:val="0070311F"/>
    <w:rsid w:val="00721423"/>
    <w:rsid w:val="007527A4"/>
    <w:rsid w:val="00757782"/>
    <w:rsid w:val="007C77D7"/>
    <w:rsid w:val="00810A76"/>
    <w:rsid w:val="00851859"/>
    <w:rsid w:val="008D3D6E"/>
    <w:rsid w:val="00944F8A"/>
    <w:rsid w:val="00952728"/>
    <w:rsid w:val="0095355B"/>
    <w:rsid w:val="009C7C0E"/>
    <w:rsid w:val="00A07F85"/>
    <w:rsid w:val="00A67711"/>
    <w:rsid w:val="00AA0FC1"/>
    <w:rsid w:val="00AD3A24"/>
    <w:rsid w:val="00B02E32"/>
    <w:rsid w:val="00B51DEB"/>
    <w:rsid w:val="00B57B1E"/>
    <w:rsid w:val="00B7041B"/>
    <w:rsid w:val="00B80DFB"/>
    <w:rsid w:val="00BD0C84"/>
    <w:rsid w:val="00C13B7D"/>
    <w:rsid w:val="00C530B7"/>
    <w:rsid w:val="00C67942"/>
    <w:rsid w:val="00CA2378"/>
    <w:rsid w:val="00CB517A"/>
    <w:rsid w:val="00CF1A99"/>
    <w:rsid w:val="00D05DE6"/>
    <w:rsid w:val="00D71380"/>
    <w:rsid w:val="00DA59CB"/>
    <w:rsid w:val="00DB4F2E"/>
    <w:rsid w:val="00E37E98"/>
    <w:rsid w:val="00E52CA3"/>
    <w:rsid w:val="00F16BA2"/>
    <w:rsid w:val="00F7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C5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2368554">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12942041">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1705379">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294884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28784639">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9726703">
      <w:bodyDiv w:val="1"/>
      <w:marLeft w:val="0"/>
      <w:marRight w:val="0"/>
      <w:marTop w:val="0"/>
      <w:marBottom w:val="0"/>
      <w:divBdr>
        <w:top w:val="none" w:sz="0" w:space="0" w:color="auto"/>
        <w:left w:val="none" w:sz="0" w:space="0" w:color="auto"/>
        <w:bottom w:val="none" w:sz="0" w:space="0" w:color="auto"/>
        <w:right w:val="none" w:sz="0" w:space="0" w:color="auto"/>
      </w:divBdr>
      <w:divsChild>
        <w:div w:id="891229557">
          <w:marLeft w:val="0"/>
          <w:marRight w:val="0"/>
          <w:marTop w:val="0"/>
          <w:marBottom w:val="0"/>
          <w:divBdr>
            <w:top w:val="none" w:sz="0" w:space="0" w:color="auto"/>
            <w:left w:val="none" w:sz="0" w:space="0" w:color="auto"/>
            <w:bottom w:val="none" w:sz="0" w:space="0" w:color="auto"/>
            <w:right w:val="none" w:sz="0" w:space="0" w:color="auto"/>
          </w:divBdr>
          <w:divsChild>
            <w:div w:id="823351744">
              <w:marLeft w:val="0"/>
              <w:marRight w:val="0"/>
              <w:marTop w:val="0"/>
              <w:marBottom w:val="0"/>
              <w:divBdr>
                <w:top w:val="none" w:sz="0" w:space="0" w:color="auto"/>
                <w:left w:val="none" w:sz="0" w:space="0" w:color="auto"/>
                <w:bottom w:val="none" w:sz="0" w:space="0" w:color="auto"/>
                <w:right w:val="none" w:sz="0" w:space="0" w:color="auto"/>
              </w:divBdr>
              <w:divsChild>
                <w:div w:id="713578150">
                  <w:marLeft w:val="0"/>
                  <w:marRight w:val="0"/>
                  <w:marTop w:val="0"/>
                  <w:marBottom w:val="0"/>
                  <w:divBdr>
                    <w:top w:val="none" w:sz="0" w:space="0" w:color="auto"/>
                    <w:left w:val="none" w:sz="0" w:space="0" w:color="auto"/>
                    <w:bottom w:val="none" w:sz="0" w:space="0" w:color="auto"/>
                    <w:right w:val="none" w:sz="0" w:space="0" w:color="auto"/>
                  </w:divBdr>
                  <w:divsChild>
                    <w:div w:id="780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1818245">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434671">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57334690">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0675024">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0012454">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41198898">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1079966">
      <w:bodyDiv w:val="1"/>
      <w:marLeft w:val="0"/>
      <w:marRight w:val="0"/>
      <w:marTop w:val="0"/>
      <w:marBottom w:val="0"/>
      <w:divBdr>
        <w:top w:val="none" w:sz="0" w:space="0" w:color="auto"/>
        <w:left w:val="none" w:sz="0" w:space="0" w:color="auto"/>
        <w:bottom w:val="none" w:sz="0" w:space="0" w:color="auto"/>
        <w:right w:val="none" w:sz="0" w:space="0" w:color="auto"/>
      </w:divBdr>
    </w:div>
    <w:div w:id="2108691150">
      <w:bodyDiv w:val="1"/>
      <w:marLeft w:val="0"/>
      <w:marRight w:val="0"/>
      <w:marTop w:val="0"/>
      <w:marBottom w:val="0"/>
      <w:divBdr>
        <w:top w:val="none" w:sz="0" w:space="0" w:color="auto"/>
        <w:left w:val="none" w:sz="0" w:space="0" w:color="auto"/>
        <w:bottom w:val="none" w:sz="0" w:space="0" w:color="auto"/>
        <w:right w:val="none" w:sz="0" w:space="0" w:color="auto"/>
      </w:divBdr>
    </w:div>
    <w:div w:id="2117288372">
      <w:bodyDiv w:val="1"/>
      <w:marLeft w:val="0"/>
      <w:marRight w:val="0"/>
      <w:marTop w:val="0"/>
      <w:marBottom w:val="0"/>
      <w:divBdr>
        <w:top w:val="none" w:sz="0" w:space="0" w:color="auto"/>
        <w:left w:val="none" w:sz="0" w:space="0" w:color="auto"/>
        <w:bottom w:val="none" w:sz="0" w:space="0" w:color="auto"/>
        <w:right w:val="none" w:sz="0" w:space="0" w:color="auto"/>
      </w:divBdr>
      <w:divsChild>
        <w:div w:id="1685133607">
          <w:marLeft w:val="0"/>
          <w:marRight w:val="0"/>
          <w:marTop w:val="0"/>
          <w:marBottom w:val="0"/>
          <w:divBdr>
            <w:top w:val="none" w:sz="0" w:space="0" w:color="auto"/>
            <w:left w:val="none" w:sz="0" w:space="0" w:color="auto"/>
            <w:bottom w:val="none" w:sz="0" w:space="0" w:color="auto"/>
            <w:right w:val="none" w:sz="0" w:space="0" w:color="auto"/>
          </w:divBdr>
          <w:divsChild>
            <w:div w:id="1000692938">
              <w:marLeft w:val="0"/>
              <w:marRight w:val="0"/>
              <w:marTop w:val="0"/>
              <w:marBottom w:val="0"/>
              <w:divBdr>
                <w:top w:val="none" w:sz="0" w:space="0" w:color="auto"/>
                <w:left w:val="none" w:sz="0" w:space="0" w:color="auto"/>
                <w:bottom w:val="none" w:sz="0" w:space="0" w:color="auto"/>
                <w:right w:val="none" w:sz="0" w:space="0" w:color="auto"/>
              </w:divBdr>
              <w:divsChild>
                <w:div w:id="2052656037">
                  <w:marLeft w:val="0"/>
                  <w:marRight w:val="0"/>
                  <w:marTop w:val="0"/>
                  <w:marBottom w:val="0"/>
                  <w:divBdr>
                    <w:top w:val="none" w:sz="0" w:space="0" w:color="auto"/>
                    <w:left w:val="none" w:sz="0" w:space="0" w:color="auto"/>
                    <w:bottom w:val="none" w:sz="0" w:space="0" w:color="auto"/>
                    <w:right w:val="none" w:sz="0" w:space="0" w:color="auto"/>
                  </w:divBdr>
                  <w:divsChild>
                    <w:div w:id="11507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строения незаконной постройкой и сносе</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признании строения незаконной постройкой и сносе</dc:title>
  <dc:subject/>
  <dc:creator>Assistentus.ru</dc:creator>
  <cp:keywords/>
  <dc:description/>
  <cp:lastModifiedBy>Лев</cp:lastModifiedBy>
  <cp:revision>26</cp:revision>
  <dcterms:created xsi:type="dcterms:W3CDTF">2024-10-02T16:50:00Z</dcterms:created>
  <dcterms:modified xsi:type="dcterms:W3CDTF">2024-12-15T19:26:00Z</dcterms:modified>
</cp:coreProperties>
</file>