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3142" w14:textId="77777777" w:rsidR="008963C2" w:rsidRPr="00ED11EF" w:rsidRDefault="008963C2" w:rsidP="00896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4518067" w14:textId="77777777" w:rsidR="008963C2" w:rsidRPr="00ED11EF" w:rsidRDefault="008963C2" w:rsidP="00896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5B7B793" w14:textId="77777777" w:rsidR="008963C2" w:rsidRPr="00ED11EF" w:rsidRDefault="008963C2" w:rsidP="00896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5246ED" w14:textId="77777777" w:rsidR="008963C2" w:rsidRDefault="008963C2" w:rsidP="008963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D557FCB" w14:textId="77777777" w:rsidR="008963C2" w:rsidRDefault="008963C2" w:rsidP="008963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8030A5C" w14:textId="0777E33E" w:rsidR="006B3CBC" w:rsidRPr="006B3CBC" w:rsidRDefault="006B3CBC" w:rsidP="008963C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3CB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6B3CBC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неустойки и штрафа за просрочку передачи объекта долевого строительства</w:t>
      </w:r>
    </w:p>
    <w:p w14:paraId="468F30FB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6EA2B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7625D6B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3A6BDFE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ED3973B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5DAA18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5337B5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8CDE31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034C38F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33F22E9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2B15F1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F59B76" w14:textId="77777777" w:rsidR="008963C2" w:rsidRPr="00F25CFE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459E0B4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70DFCE9" w14:textId="77777777" w:rsidR="008963C2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BF36C" w14:textId="014D602E" w:rsidR="00BD2ADC" w:rsidRPr="00BD0C84" w:rsidRDefault="008963C2" w:rsidP="00896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3"/>
  </w:num>
  <w:num w:numId="2" w16cid:durableId="807825277">
    <w:abstractNumId w:val="24"/>
  </w:num>
  <w:num w:numId="3" w16cid:durableId="1223250258">
    <w:abstractNumId w:val="1"/>
  </w:num>
  <w:num w:numId="4" w16cid:durableId="969821260">
    <w:abstractNumId w:val="23"/>
  </w:num>
  <w:num w:numId="5" w16cid:durableId="2048791273">
    <w:abstractNumId w:val="11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10"/>
  </w:num>
  <w:num w:numId="11" w16cid:durableId="318265964">
    <w:abstractNumId w:val="26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2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5"/>
  </w:num>
  <w:num w:numId="24" w16cid:durableId="796608283">
    <w:abstractNumId w:val="25"/>
  </w:num>
  <w:num w:numId="25" w16cid:durableId="1729769652">
    <w:abstractNumId w:val="2"/>
  </w:num>
  <w:num w:numId="26" w16cid:durableId="1722511235">
    <w:abstractNumId w:val="3"/>
  </w:num>
  <w:num w:numId="27" w16cid:durableId="106051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5F66EC"/>
    <w:rsid w:val="006B3CBC"/>
    <w:rsid w:val="0070311F"/>
    <w:rsid w:val="00721423"/>
    <w:rsid w:val="0075153E"/>
    <w:rsid w:val="007527A4"/>
    <w:rsid w:val="00757782"/>
    <w:rsid w:val="007753D1"/>
    <w:rsid w:val="00791A87"/>
    <w:rsid w:val="007C77D7"/>
    <w:rsid w:val="007D3002"/>
    <w:rsid w:val="00810A76"/>
    <w:rsid w:val="00833207"/>
    <w:rsid w:val="00851859"/>
    <w:rsid w:val="008572E2"/>
    <w:rsid w:val="008614A0"/>
    <w:rsid w:val="008963C2"/>
    <w:rsid w:val="008C0F33"/>
    <w:rsid w:val="008D3D6E"/>
    <w:rsid w:val="008D4056"/>
    <w:rsid w:val="00907119"/>
    <w:rsid w:val="00944F8A"/>
    <w:rsid w:val="00952728"/>
    <w:rsid w:val="0095355B"/>
    <w:rsid w:val="009C7C0E"/>
    <w:rsid w:val="00A07F85"/>
    <w:rsid w:val="00A6604E"/>
    <w:rsid w:val="00A67711"/>
    <w:rsid w:val="00A8786D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07374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неустойки и штрафа за просрочку передачи объекта участнику долевого строительства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и штрафа за просрочку передачи объекта участнику долевого строительства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2025-05-20T16:25:00Z</dcterms:modified>
</cp:coreProperties>
</file>