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85F93" w:rsidRPr="00285F93">
        <w:rPr>
          <w:rFonts w:ascii="Times New Roman" w:hAnsi="Times New Roman" w:cs="Times New Roman"/>
          <w:sz w:val="28"/>
          <w:szCs w:val="28"/>
        </w:rPr>
        <w:t>бензореза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85F93">
        <w:rPr>
          <w:rFonts w:ascii="Times New Roman" w:hAnsi="Times New Roman" w:cs="Times New Roman"/>
          <w:sz w:val="28"/>
          <w:szCs w:val="28"/>
        </w:rPr>
        <w:t xml:space="preserve">29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4D79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85F93">
        <w:rPr>
          <w:rFonts w:ascii="Times New Roman" w:hAnsi="Times New Roman" w:cs="Times New Roman"/>
          <w:sz w:val="28"/>
          <w:szCs w:val="28"/>
        </w:rPr>
        <w:t>Строительное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» в лице </w:t>
      </w:r>
      <w:r w:rsidR="00285F93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 xml:space="preserve">директора общества Борисова </w:t>
      </w:r>
      <w:r w:rsidR="00285F93">
        <w:rPr>
          <w:rFonts w:ascii="Times New Roman" w:hAnsi="Times New Roman" w:cs="Times New Roman"/>
          <w:sz w:val="28"/>
          <w:szCs w:val="28"/>
        </w:rPr>
        <w:t>Андрея Маратовича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85F9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Юрий Викторович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285F93">
        <w:rPr>
          <w:rFonts w:ascii="Times New Roman" w:hAnsi="Times New Roman" w:cs="Times New Roman"/>
          <w:sz w:val="28"/>
          <w:szCs w:val="28"/>
        </w:rPr>
        <w:t>бензорез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85F93" w:rsidRPr="00285F93">
        <w:rPr>
          <w:rFonts w:ascii="Times New Roman" w:hAnsi="Times New Roman" w:cs="Times New Roman"/>
          <w:sz w:val="28"/>
          <w:szCs w:val="28"/>
        </w:rPr>
        <w:t>бензореза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C0107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D108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5F93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45E47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F68E4"/>
    <w:rsid w:val="00B37375"/>
    <w:rsid w:val="00B45BF9"/>
    <w:rsid w:val="00B549C4"/>
    <w:rsid w:val="00BB4431"/>
    <w:rsid w:val="00C01078"/>
    <w:rsid w:val="00C21D32"/>
    <w:rsid w:val="00C44BD3"/>
    <w:rsid w:val="00C66A12"/>
    <w:rsid w:val="00C9019C"/>
    <w:rsid w:val="00CB2D80"/>
    <w:rsid w:val="00CC6360"/>
    <w:rsid w:val="00D925B7"/>
    <w:rsid w:val="00DB7DCB"/>
    <w:rsid w:val="00E029F0"/>
    <w:rsid w:val="00E572CD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бензореза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2022-10-08T08:15:00Z</dcterms:modified>
</cp:coreProperties>
</file>