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11" w:rsidRPr="0071646E" w:rsidRDefault="00BF6511" w:rsidP="00BF65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F45326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7F09E7">
        <w:rPr>
          <w:rFonts w:ascii="Times New Roman" w:hAnsi="Times New Roman" w:cs="Times New Roman"/>
          <w:sz w:val="28"/>
          <w:szCs w:val="28"/>
        </w:rPr>
        <w:t>жилого дома</w:t>
      </w:r>
      <w:r w:rsidRPr="00F45326">
        <w:rPr>
          <w:rFonts w:ascii="Times New Roman" w:hAnsi="Times New Roman" w:cs="Times New Roman"/>
          <w:sz w:val="28"/>
          <w:szCs w:val="28"/>
        </w:rPr>
        <w:t xml:space="preserve"> по долям</w:t>
      </w:r>
    </w:p>
    <w:bookmarkEnd w:id="0"/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24 декабря 2023 года</w:t>
      </w:r>
    </w:p>
    <w:p w:rsidR="00BF6511" w:rsidRDefault="00DB40CB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Игорь Леонидович</w:t>
      </w:r>
      <w:r w:rsidR="00BF6511">
        <w:rPr>
          <w:rFonts w:ascii="Times New Roman" w:hAnsi="Times New Roman" w:cs="Times New Roman"/>
          <w:sz w:val="28"/>
          <w:szCs w:val="28"/>
        </w:rPr>
        <w:t>, паспортные данные: серия 3333 номер 333333, выдан УМВД России по Кемеров</w:t>
      </w:r>
      <w:r>
        <w:rPr>
          <w:rFonts w:ascii="Times New Roman" w:hAnsi="Times New Roman" w:cs="Times New Roman"/>
          <w:sz w:val="28"/>
          <w:szCs w:val="28"/>
        </w:rPr>
        <w:t>ской области в городе Кемерово 24</w:t>
      </w:r>
      <w:r w:rsidR="00BF6511">
        <w:rPr>
          <w:rFonts w:ascii="Times New Roman" w:hAnsi="Times New Roman" w:cs="Times New Roman"/>
          <w:sz w:val="28"/>
          <w:szCs w:val="28"/>
        </w:rPr>
        <w:t xml:space="preserve">.01.2022 года, зарегистрированный по адресу: Кемеровская область, город Кемерово, улица </w:t>
      </w:r>
      <w:r>
        <w:rPr>
          <w:rFonts w:ascii="Times New Roman" w:hAnsi="Times New Roman" w:cs="Times New Roman"/>
          <w:sz w:val="28"/>
          <w:szCs w:val="28"/>
        </w:rPr>
        <w:t>Арефьева</w:t>
      </w:r>
      <w:r w:rsidR="002124D3">
        <w:rPr>
          <w:rFonts w:ascii="Times New Roman" w:hAnsi="Times New Roman" w:cs="Times New Roman"/>
          <w:sz w:val="28"/>
          <w:szCs w:val="28"/>
        </w:rPr>
        <w:t>, дом</w:t>
      </w:r>
      <w:r w:rsidR="00BF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F6511">
        <w:rPr>
          <w:rFonts w:ascii="Times New Roman" w:hAnsi="Times New Roman" w:cs="Times New Roman"/>
          <w:sz w:val="28"/>
          <w:szCs w:val="28"/>
        </w:rPr>
        <w:t xml:space="preserve">, строение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F6511">
        <w:rPr>
          <w:rFonts w:ascii="Times New Roman" w:hAnsi="Times New Roman" w:cs="Times New Roman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sz w:val="28"/>
          <w:szCs w:val="28"/>
        </w:rPr>
        <w:t>228</w:t>
      </w:r>
      <w:r w:rsidR="00BF6511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BF6511" w:rsidRDefault="00BF6511" w:rsidP="00BF6511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6511" w:rsidRDefault="00DB40CB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 Владислав Валерьевич</w:t>
      </w:r>
      <w:r w:rsidR="00BF6511">
        <w:rPr>
          <w:rFonts w:ascii="Times New Roman" w:hAnsi="Times New Roman" w:cs="Times New Roman"/>
          <w:sz w:val="28"/>
          <w:szCs w:val="28"/>
        </w:rPr>
        <w:t xml:space="preserve">, паспортные данные: серия 3333 номер 333333, выдан УМВД России по Кемеровской области в городе Кемерово </w:t>
      </w:r>
      <w:r>
        <w:rPr>
          <w:rFonts w:ascii="Times New Roman" w:hAnsi="Times New Roman" w:cs="Times New Roman"/>
          <w:sz w:val="28"/>
          <w:szCs w:val="28"/>
        </w:rPr>
        <w:t>21.03</w:t>
      </w:r>
      <w:r w:rsidR="00BF6511">
        <w:rPr>
          <w:rFonts w:ascii="Times New Roman" w:hAnsi="Times New Roman" w:cs="Times New Roman"/>
          <w:sz w:val="28"/>
          <w:szCs w:val="28"/>
        </w:rPr>
        <w:t xml:space="preserve">.2022 года, зарегистрированный по адресу: Кемеровская область, село Новое, улица </w:t>
      </w:r>
      <w:r>
        <w:rPr>
          <w:rFonts w:ascii="Times New Roman" w:hAnsi="Times New Roman" w:cs="Times New Roman"/>
          <w:sz w:val="28"/>
          <w:szCs w:val="28"/>
        </w:rPr>
        <w:t>Гаврилова</w:t>
      </w:r>
      <w:r w:rsidR="00BF6511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BF6511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   </w:t>
      </w: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2124D3" w:rsidRPr="00826B54" w:rsidRDefault="002124D3" w:rsidP="00CE5698">
      <w:pPr>
        <w:tabs>
          <w:tab w:val="left" w:pos="29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E5698">
        <w:rPr>
          <w:rFonts w:ascii="Times New Roman" w:hAnsi="Times New Roman" w:cs="Times New Roman"/>
          <w:b/>
          <w:sz w:val="28"/>
          <w:szCs w:val="28"/>
        </w:rPr>
        <w:tab/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Продавец отчуждает, а Покупатель приобретает ½ доли в </w:t>
      </w:r>
      <w:r w:rsidR="00DB40CB">
        <w:rPr>
          <w:rFonts w:ascii="Times New Roman" w:hAnsi="Times New Roman" w:cs="Times New Roman"/>
          <w:sz w:val="28"/>
          <w:szCs w:val="28"/>
        </w:rPr>
        <w:t>жилом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40CB">
        <w:rPr>
          <w:rFonts w:ascii="Times New Roman" w:hAnsi="Times New Roman" w:cs="Times New Roman"/>
          <w:sz w:val="28"/>
          <w:szCs w:val="28"/>
        </w:rPr>
        <w:t>который расположен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Кемеровская область, город Кемерово, </w:t>
      </w:r>
      <w:r w:rsidR="00DB40CB">
        <w:rPr>
          <w:rFonts w:ascii="Times New Roman" w:hAnsi="Times New Roman" w:cs="Times New Roman"/>
          <w:sz w:val="28"/>
          <w:szCs w:val="28"/>
        </w:rPr>
        <w:t>СНТ «Фикус», дом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0CB" w:rsidRDefault="00DB40CB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_________;</w:t>
      </w:r>
    </w:p>
    <w:p w:rsidR="00DB40CB" w:rsidRDefault="00DB40CB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_________.</w:t>
      </w:r>
    </w:p>
    <w:p w:rsidR="00DB40CB" w:rsidRDefault="00DB40CB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характеристики, непосредственно относящиеся к жилому дому, отражены в приложении 1 к настоящему договору;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Отчуждаемая доля в </w:t>
      </w:r>
      <w:r w:rsidR="00DB40CB">
        <w:rPr>
          <w:rFonts w:ascii="Times New Roman" w:hAnsi="Times New Roman" w:cs="Times New Roman"/>
          <w:sz w:val="28"/>
          <w:szCs w:val="28"/>
        </w:rPr>
        <w:t>жилом доме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Продавцу по праву собственности, что подтверждается договором купли-продажи _________;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Оставшаяся часть доли принадлежит </w:t>
      </w:r>
      <w:r w:rsidR="00DB40C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по праву общей долевой собственности;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Отчуждаемая доля не является предметом судебных споров и разбирательств, не находится в залоге или аресте;</w:t>
      </w:r>
    </w:p>
    <w:p w:rsidR="00DB40CB" w:rsidRDefault="00DB40CB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подписания настоящего соглашения собственники дома не воспользовались правом преимущественного выкупа;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собственности Покупателя на приобретаемую долю передается после государственной регистрации доли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4D3" w:rsidRPr="006D17A4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отчуждаемой доли составляет ______________;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Продавца; </w:t>
      </w:r>
    </w:p>
    <w:p w:rsidR="002124D3" w:rsidRPr="00BC6D2D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отчуждение доли в </w:t>
      </w:r>
      <w:r w:rsidR="00DB40CB">
        <w:rPr>
          <w:rFonts w:ascii="Times New Roman" w:hAnsi="Times New Roman" w:cs="Times New Roman"/>
          <w:sz w:val="28"/>
          <w:szCs w:val="28"/>
        </w:rPr>
        <w:t>жилом доме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Покупателю определенную договором долевую собственность в соответствии с настоящим соглашением;</w:t>
      </w:r>
    </w:p>
    <w:p w:rsidR="002124D3" w:rsidRPr="009A6400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передачи доли в </w:t>
      </w:r>
      <w:r w:rsidR="00CE5698">
        <w:rPr>
          <w:rFonts w:ascii="Times New Roman" w:hAnsi="Times New Roman" w:cs="Times New Roman"/>
          <w:sz w:val="28"/>
          <w:szCs w:val="28"/>
        </w:rPr>
        <w:t>жилом доме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договором;</w:t>
      </w:r>
    </w:p>
    <w:p w:rsidR="002124D3" w:rsidRDefault="002124D3" w:rsidP="00212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124D3" w:rsidRPr="00611219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Продавца;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2124D3" w:rsidRPr="00BF61CD" w:rsidRDefault="00CC0B59" w:rsidP="0021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2124D3" w:rsidRDefault="002124D3" w:rsidP="00212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511" w:rsidRDefault="00BF6511" w:rsidP="00BF6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FED" w:rsidRDefault="00BF6511" w:rsidP="00F4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F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03B9" w:rsidRPr="00F45326" w:rsidRDefault="001C0DC9" w:rsidP="00F45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03B9" w:rsidRPr="00F45326" w:rsidSect="006A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5326"/>
    <w:rsid w:val="001C0DC9"/>
    <w:rsid w:val="002124D3"/>
    <w:rsid w:val="002A73C4"/>
    <w:rsid w:val="006A03B9"/>
    <w:rsid w:val="007F09E7"/>
    <w:rsid w:val="00927DA2"/>
    <w:rsid w:val="0094014D"/>
    <w:rsid w:val="00A35FED"/>
    <w:rsid w:val="00BF6511"/>
    <w:rsid w:val="00CC0B59"/>
    <w:rsid w:val="00CE5698"/>
    <w:rsid w:val="00CF35F4"/>
    <w:rsid w:val="00DB40CB"/>
    <w:rsid w:val="00E0073D"/>
    <w:rsid w:val="00E410F7"/>
    <w:rsid w:val="00F4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жилого дома по долям</dc:title>
  <dc:subject/>
  <dc:creator>Assistentus.ru</dc:creator>
  <cp:keywords/>
  <dc:description/>
  <cp:lastModifiedBy>Assistentus.ru</cp:lastModifiedBy>
  <cp:revision>5</cp:revision>
  <dcterms:created xsi:type="dcterms:W3CDTF">2021-12-22T13:36:00Z</dcterms:created>
  <dcterms:modified xsi:type="dcterms:W3CDTF">2022-02-11T09:40:00Z</dcterms:modified>
</cp:coreProperties>
</file>