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8"/>
      <w:bookmarkStart w:id="1" w:name="OLE_LINK2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3860C6">
        <w:rPr>
          <w:rFonts w:ascii="Times New Roman" w:hAnsi="Times New Roman" w:cs="Times New Roman"/>
          <w:sz w:val="28"/>
          <w:szCs w:val="28"/>
        </w:rPr>
        <w:t>проектирование частного дома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3860C6">
        <w:rPr>
          <w:rFonts w:ascii="Times New Roman" w:hAnsi="Times New Roman" w:cs="Times New Roman"/>
          <w:sz w:val="28"/>
          <w:szCs w:val="28"/>
        </w:rPr>
        <w:t>9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B3437">
        <w:rPr>
          <w:rFonts w:ascii="Times New Roman" w:hAnsi="Times New Roman" w:cs="Times New Roman"/>
          <w:sz w:val="28"/>
          <w:szCs w:val="28"/>
        </w:rPr>
        <w:t>Новация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FB3437">
        <w:rPr>
          <w:rFonts w:ascii="Times New Roman" w:hAnsi="Times New Roman" w:cs="Times New Roman"/>
          <w:sz w:val="28"/>
          <w:szCs w:val="28"/>
        </w:rPr>
        <w:t>Паршина Андрея Руслановича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B343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 Юрий Анатольевич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F41AF" w:rsidRDefault="007F41AF" w:rsidP="007F4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7F41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860C6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D03DF"/>
    <w:rsid w:val="004E4E82"/>
    <w:rsid w:val="00512417"/>
    <w:rsid w:val="0051399E"/>
    <w:rsid w:val="00541370"/>
    <w:rsid w:val="005819BA"/>
    <w:rsid w:val="005F6900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7F41AF"/>
    <w:rsid w:val="00885C9F"/>
    <w:rsid w:val="008B24E6"/>
    <w:rsid w:val="008F0720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частного дома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2022-11-28T16:23:00Z</dcterms:modified>
</cp:coreProperties>
</file>