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75937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3C3EDB">
        <w:rPr>
          <w:rFonts w:ascii="Times New Roman" w:hAnsi="Times New Roman" w:cs="Times New Roman"/>
          <w:sz w:val="28"/>
          <w:szCs w:val="28"/>
        </w:rPr>
        <w:t>газового</w:t>
      </w:r>
      <w:r w:rsidR="00775937">
        <w:rPr>
          <w:rFonts w:ascii="Times New Roman" w:hAnsi="Times New Roman" w:cs="Times New Roman"/>
          <w:sz w:val="28"/>
          <w:szCs w:val="28"/>
        </w:rPr>
        <w:t xml:space="preserve"> генератора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263649">
        <w:rPr>
          <w:rFonts w:ascii="Times New Roman" w:hAnsi="Times New Roman" w:cs="Times New Roman"/>
          <w:sz w:val="28"/>
          <w:szCs w:val="28"/>
        </w:rPr>
        <w:t>1</w:t>
      </w:r>
      <w:r w:rsidR="008665CA">
        <w:rPr>
          <w:rFonts w:ascii="Times New Roman" w:hAnsi="Times New Roman" w:cs="Times New Roman"/>
          <w:sz w:val="28"/>
          <w:szCs w:val="28"/>
        </w:rPr>
        <w:t>7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775937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3C3EDB">
        <w:rPr>
          <w:rFonts w:ascii="Times New Roman" w:hAnsi="Times New Roman" w:cs="Times New Roman"/>
          <w:sz w:val="28"/>
          <w:szCs w:val="28"/>
        </w:rPr>
        <w:t>Васильева Егора Борисовича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C3ED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Валентинов Виктор Анатольевич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043428" w:rsidRDefault="0004342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проводятся по адресу: г. _______, ул. ________, д. __. 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D90F98" w:rsidRDefault="00D90F98" w:rsidP="00D90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D90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2C62"/>
    <w:rsid w:val="00201379"/>
    <w:rsid w:val="002263B7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C3EDB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4735E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7D6930"/>
    <w:rsid w:val="008665CA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15787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0F98"/>
    <w:rsid w:val="00D925B7"/>
    <w:rsid w:val="00D95AAB"/>
    <w:rsid w:val="00DB1BC8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газового генератора</dc:title>
  <dc:subject/>
  <dc:creator>Assistentus.ru</dc:creator>
  <cp:keywords/>
  <dc:description/>
  <cp:lastModifiedBy>Assistentus.ru</cp:lastModifiedBy>
  <cp:revision>88</cp:revision>
  <dcterms:created xsi:type="dcterms:W3CDTF">2022-06-21T11:57:00Z</dcterms:created>
  <dcterms:modified xsi:type="dcterms:W3CDTF">2022-11-28T16:20:00Z</dcterms:modified>
</cp:coreProperties>
</file>