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5" w:rsidRPr="00492A85" w:rsidRDefault="00492A85" w:rsidP="00492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492A85">
        <w:rPr>
          <w:rFonts w:ascii="Times New Roman" w:hAnsi="Times New Roman" w:cs="Times New Roman"/>
          <w:b/>
          <w:sz w:val="24"/>
          <w:szCs w:val="24"/>
        </w:rPr>
        <w:t>27 февраля 2024 года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Некрасова Валентина Павловна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Богдан Олегович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  <w:sectPr w:rsidR="00492A85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2A85" w:rsidRPr="00F401A5" w:rsidRDefault="00492A85" w:rsidP="00492A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55"/>
      <w:bookmarkStart w:id="2" w:name="OLE_LINK56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Исковое заявление о расторжении брака 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241849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01.10.2022 г. (свидетельство о заключении брака № 2332АЕ). В настоящий момент времени семья фактически распалась, так как Ответчик проживает отдельно в течение полугода. Желания продолжать семейную жизнь отсутствует у обоих супругов.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402645"/>
      <w:r>
        <w:rPr>
          <w:rFonts w:ascii="Times New Roman" w:hAnsi="Times New Roman" w:cs="Times New Roman"/>
          <w:sz w:val="24"/>
          <w:szCs w:val="24"/>
        </w:rPr>
        <w:t xml:space="preserve">В браке был рождён ребёнок, Некрасов Семён Богданович, 2024 г. р. Относительно дальнейшей судьбы несовершеннолетнего Истец и Ответчик не пришли к соглашению. </w:t>
      </w:r>
    </w:p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раздела совместно нажитого имущества у сторон спора не возникало.</w:t>
      </w:r>
    </w:p>
    <w:bookmarkEnd w:id="4"/>
    <w:p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A85" w:rsidRDefault="00492A85" w:rsidP="0049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Некрасовой Валентиной Павловной и Некрасовым Богданом Олеговичем. </w:t>
      </w:r>
    </w:p>
    <w:bookmarkEnd w:id="3"/>
    <w:p w:rsidR="00492A85" w:rsidRDefault="00492A85" w:rsidP="00492A85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В. П.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:rsidR="00492A85" w:rsidRDefault="00492A85" w:rsidP="00492A85">
      <w:pPr>
        <w:rPr>
          <w:i/>
        </w:rPr>
      </w:pPr>
    </w:p>
    <w:p w:rsidR="00492A85" w:rsidRPr="00492A85" w:rsidRDefault="00492A85" w:rsidP="00492A85">
      <w:pPr>
        <w:rPr>
          <w:i/>
        </w:rPr>
        <w:sectPr w:rsidR="00492A85" w:rsidRPr="00492A85" w:rsidSect="00492A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A85" w:rsidRPr="008740DA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  <w:sectPr w:rsidR="00492A85" w:rsidRPr="008740DA" w:rsidSect="00492A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1A8" w:rsidRPr="00492A85" w:rsidRDefault="00505E6F" w:rsidP="00492A85">
      <w:bookmarkStart w:id="5" w:name="_GoBack"/>
      <w:bookmarkEnd w:id="0"/>
      <w:bookmarkEnd w:id="5"/>
    </w:p>
    <w:sectPr w:rsidR="00E901A8" w:rsidRPr="00492A85" w:rsidSect="00B8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92"/>
    <w:rsid w:val="003E01BD"/>
    <w:rsid w:val="00492A85"/>
    <w:rsid w:val="00505E6F"/>
    <w:rsid w:val="00654392"/>
    <w:rsid w:val="00743836"/>
    <w:rsid w:val="00B851F1"/>
    <w:rsid w:val="00E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</dc:title>
  <dc:subject/>
  <dc:creator>Assistentus.ru</dc:creator>
  <cp:keywords/>
  <dc:description/>
  <cp:lastModifiedBy>Assistentus.ru</cp:lastModifiedBy>
  <cp:revision>3</cp:revision>
  <dcterms:created xsi:type="dcterms:W3CDTF">2023-02-28T05:34:00Z</dcterms:created>
  <dcterms:modified xsi:type="dcterms:W3CDTF">2023-03-07T12:51:00Z</dcterms:modified>
</cp:coreProperties>
</file>