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21" w:rsidRDefault="00587C21" w:rsidP="00587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332</w:t>
      </w:r>
      <w:r w:rsidRPr="008740DA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587C21" w:rsidRPr="008740DA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587C21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587C21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587C21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587C21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587C21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587C21" w:rsidRPr="008740DA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  <w:sectPr w:rsidR="00587C21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587C21" w:rsidRDefault="00587C21" w:rsidP="00587C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о возмещении морального ущерба</w:t>
      </w:r>
    </w:p>
    <w:bookmarkEnd w:id="1"/>
    <w:bookmarkEnd w:id="2"/>
    <w:p w:rsidR="00587C21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Громяко Сергей Николаевич, 12.01.2024 г. посещал ГБУ «Поликлиника № 1» в г. Кургане, желая открыть больничный по факту болезни. Находясь в очереди в кабинет приёма пациентов, я стал жертвой оскорблений со стороны Родионова Тихона Андреевича, работающего в поликлинике уборщиком. Ответчик начал оскорблять меня при всех гражданах, находящихся в здании больницы, за то, что я забыл надеть бахилы. </w:t>
      </w:r>
    </w:p>
    <w:p w:rsidR="00587C21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Свидетелями моих слов могут выступить все граждане, находящиеся в очереди. Оскорбления Ответчика нанесли мне моральный ущерб, выразившийся в нравственных страданиях и нервном стрессе.</w:t>
      </w:r>
    </w:p>
    <w:p w:rsidR="00587C21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 причинил мне колоссальные нравственные страдания. Согласно положениям статьи 151, 152 Гражданского кодекса РФ обидчик обязан возместить причинённый пострадавшему моральный вред в материальной (денежной) форме.</w:t>
      </w:r>
    </w:p>
    <w:p w:rsidR="00587C21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:rsidR="00587C21" w:rsidRPr="005A0AAF" w:rsidRDefault="00587C21" w:rsidP="00587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392634"/>
      <w:r>
        <w:rPr>
          <w:rFonts w:ascii="Times New Roman" w:hAnsi="Times New Roman" w:cs="Times New Roman"/>
          <w:sz w:val="24"/>
          <w:szCs w:val="24"/>
        </w:rPr>
        <w:t>Взыскать с Родионова Тихона Андреевича 10 000 руб. в качестве компенсации морального ущерба.</w:t>
      </w:r>
    </w:p>
    <w:bookmarkEnd w:id="3"/>
    <w:p w:rsidR="00587C21" w:rsidRDefault="00587C21" w:rsidP="00587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587C21" w:rsidRPr="001A49F5" w:rsidRDefault="00587C21" w:rsidP="00587C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21" w:rsidRPr="00455582" w:rsidRDefault="00587C21" w:rsidP="00587C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21" w:rsidRPr="008740DA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C21" w:rsidRPr="00533CDB" w:rsidRDefault="00587C21" w:rsidP="00587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C21" w:rsidRPr="00F20723" w:rsidRDefault="00587C21" w:rsidP="00587C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21" w:rsidRDefault="00587C21" w:rsidP="00587C21"/>
    <w:p w:rsidR="00587C21" w:rsidRDefault="00587C21" w:rsidP="00587C21"/>
    <w:p w:rsidR="00587C21" w:rsidRDefault="00587C21" w:rsidP="00587C21"/>
    <w:p w:rsidR="00587C21" w:rsidRDefault="00587C21" w:rsidP="00587C21"/>
    <w:p w:rsidR="00587C21" w:rsidRDefault="00587C21" w:rsidP="00587C21"/>
    <w:p w:rsidR="00587C21" w:rsidRDefault="00587C21" w:rsidP="00587C21"/>
    <w:p w:rsidR="00587C21" w:rsidRPr="00455582" w:rsidRDefault="00587C21" w:rsidP="00587C21"/>
    <w:p w:rsidR="00587C21" w:rsidRDefault="00587C21" w:rsidP="00587C21"/>
    <w:p w:rsidR="00E901A8" w:rsidRDefault="00021E4F">
      <w:bookmarkStart w:id="4" w:name="_GoBack"/>
      <w:bookmarkEnd w:id="4"/>
    </w:p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B0D"/>
    <w:rsid w:val="00021E4F"/>
    <w:rsid w:val="003E01BD"/>
    <w:rsid w:val="00587C21"/>
    <w:rsid w:val="00743836"/>
    <w:rsid w:val="00CE4B0D"/>
    <w:rsid w:val="00C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возмещении морального ущерба</dc:title>
  <dc:subject/>
  <dc:creator>Assistentus.ru</dc:creator>
  <cp:keywords/>
  <dc:description/>
  <cp:lastModifiedBy>Assistentus.ru</cp:lastModifiedBy>
  <cp:revision>3</cp:revision>
  <dcterms:created xsi:type="dcterms:W3CDTF">2023-03-01T06:20:00Z</dcterms:created>
  <dcterms:modified xsi:type="dcterms:W3CDTF">2023-03-07T12:17:00Z</dcterms:modified>
</cp:coreProperties>
</file>