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CAC" w14:textId="39ECF930" w:rsidR="00797D98" w:rsidRPr="008740DA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27 февраля 2025 года</w:t>
      </w:r>
    </w:p>
    <w:p w14:paraId="09594B94" w14:textId="77777777"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41B51F1E" w14:textId="77777777"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5C779E22" w14:textId="77777777"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14:paraId="73FA6F31" w14:textId="77777777"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698899C4" w14:textId="77777777"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14:paraId="387FF4DB" w14:textId="77777777" w:rsidR="00797D98" w:rsidRPr="008740DA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  <w:sectPr w:rsidR="00797D98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p w14:paraId="1FE14AAE" w14:textId="62FBD8DC" w:rsidR="00797D98" w:rsidRDefault="00797D98" w:rsidP="00797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заливе квартиры</w:t>
      </w:r>
    </w:p>
    <w:p w14:paraId="4A2167E0" w14:textId="1544D46F" w:rsidR="00A66B80" w:rsidRDefault="00A66B80" w:rsidP="00A6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4A4F1C">
        <w:rPr>
          <w:rFonts w:ascii="Times New Roman" w:hAnsi="Times New Roman" w:cs="Times New Roman"/>
          <w:sz w:val="24"/>
          <w:szCs w:val="24"/>
        </w:rPr>
        <w:t>Громяко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являюсь собственником квартиры, находящейся по адресу: </w:t>
      </w:r>
      <w:r w:rsidR="004A4F1C">
        <w:rPr>
          <w:rFonts w:ascii="Times New Roman" w:hAnsi="Times New Roman" w:cs="Times New Roman"/>
          <w:sz w:val="24"/>
          <w:szCs w:val="24"/>
        </w:rPr>
        <w:t xml:space="preserve">г. Тюмень, ул. Геологоразведчиков, д. 12, кв. 53. 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Зарегистрирован(-а) и фактически проживаю в данном жилом помещении.</w:t>
      </w:r>
    </w:p>
    <w:p w14:paraId="7E9AE50C" w14:textId="1F8C42FD" w:rsidR="00A66B80" w:rsidRDefault="004A4F1C" w:rsidP="00A6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12.12.2024 года</w:t>
      </w:r>
      <w:r w:rsidR="00A66B80">
        <w:rPr>
          <w:rFonts w:ascii="Times New Roman" w:hAnsi="Times New Roman" w:cs="Times New Roman"/>
          <w:sz w:val="24"/>
          <w:szCs w:val="24"/>
        </w:rPr>
        <w:t xml:space="preserve"> года вследствие </w:t>
      </w:r>
      <w:r>
        <w:rPr>
          <w:rFonts w:ascii="Times New Roman" w:hAnsi="Times New Roman" w:cs="Times New Roman"/>
          <w:sz w:val="24"/>
          <w:szCs w:val="24"/>
        </w:rPr>
        <w:t>попытки предприятия ремонта соседом сверху, Родионовым Тихоном Андреевичем,</w:t>
      </w:r>
      <w:r w:rsidR="00A66B80">
        <w:rPr>
          <w:rFonts w:ascii="Times New Roman" w:hAnsi="Times New Roman" w:cs="Times New Roman"/>
          <w:sz w:val="24"/>
          <w:szCs w:val="24"/>
        </w:rPr>
        <w:t xml:space="preserve"> произошло затопление моей квартиры. Водой была повреждена </w:t>
      </w:r>
      <w:r>
        <w:rPr>
          <w:rFonts w:ascii="Times New Roman" w:hAnsi="Times New Roman" w:cs="Times New Roman"/>
          <w:sz w:val="24"/>
          <w:szCs w:val="24"/>
        </w:rPr>
        <w:t>внешняя отделка всего жилого помещения, электроприборы, бытовая техника, мебель.</w:t>
      </w:r>
      <w:r w:rsidR="00A66B80">
        <w:rPr>
          <w:rFonts w:ascii="Times New Roman" w:hAnsi="Times New Roman" w:cs="Times New Roman"/>
          <w:sz w:val="24"/>
          <w:szCs w:val="24"/>
        </w:rPr>
        <w:t xml:space="preserve"> Общая сумма ущерба по моим подсчётам составила </w:t>
      </w:r>
      <w:r>
        <w:rPr>
          <w:rFonts w:ascii="Times New Roman" w:hAnsi="Times New Roman" w:cs="Times New Roman"/>
          <w:sz w:val="24"/>
          <w:szCs w:val="24"/>
        </w:rPr>
        <w:t>450 000</w:t>
      </w:r>
      <w:r w:rsidR="00A66B8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E0C3F69" w14:textId="77777777" w:rsidR="00A66B80" w:rsidRDefault="00A66B80" w:rsidP="00A6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6E96AD2" w14:textId="59230274" w:rsidR="00A66B80" w:rsidRDefault="00A66B80" w:rsidP="00A6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4A4F1C">
        <w:rPr>
          <w:rFonts w:ascii="Times New Roman" w:hAnsi="Times New Roman" w:cs="Times New Roman"/>
          <w:sz w:val="24"/>
          <w:szCs w:val="24"/>
        </w:rPr>
        <w:t>Родионова Тихона Андреевича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</w:t>
      </w:r>
      <w:r w:rsidR="004A4F1C">
        <w:rPr>
          <w:rFonts w:ascii="Times New Roman" w:hAnsi="Times New Roman" w:cs="Times New Roman"/>
          <w:sz w:val="24"/>
          <w:szCs w:val="24"/>
        </w:rPr>
        <w:t>450 000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возмещения причинённого ущерба квартире.</w:t>
      </w:r>
    </w:p>
    <w:p w14:paraId="73B3E5A9" w14:textId="5D7C2820" w:rsidR="00A66B80" w:rsidRDefault="00A66B80" w:rsidP="00A6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4A4F1C">
        <w:rPr>
          <w:rFonts w:ascii="Times New Roman" w:hAnsi="Times New Roman" w:cs="Times New Roman"/>
          <w:sz w:val="24"/>
          <w:szCs w:val="24"/>
        </w:rPr>
        <w:t xml:space="preserve">Родионова Тихона Андреевича </w:t>
      </w:r>
      <w:r>
        <w:rPr>
          <w:rFonts w:ascii="Times New Roman" w:hAnsi="Times New Roman" w:cs="Times New Roman"/>
          <w:sz w:val="24"/>
          <w:szCs w:val="24"/>
        </w:rPr>
        <w:t xml:space="preserve">денежную сумму в размере </w:t>
      </w:r>
      <w:r w:rsidR="004A4F1C">
        <w:rPr>
          <w:rFonts w:ascii="Times New Roman" w:hAnsi="Times New Roman" w:cs="Times New Roman"/>
          <w:sz w:val="24"/>
          <w:szCs w:val="24"/>
        </w:rPr>
        <w:t xml:space="preserve">15 000 </w:t>
      </w:r>
      <w:r>
        <w:rPr>
          <w:rFonts w:ascii="Times New Roman" w:hAnsi="Times New Roman" w:cs="Times New Roman"/>
          <w:sz w:val="24"/>
          <w:szCs w:val="24"/>
        </w:rPr>
        <w:t>руб. в качестве компенсации за причинённый моральный вред.</w:t>
      </w:r>
    </w:p>
    <w:p w14:paraId="577E6979" w14:textId="0857A755" w:rsidR="00A66B80" w:rsidRPr="005A0AAF" w:rsidRDefault="00A66B80" w:rsidP="00A6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4A4F1C">
        <w:rPr>
          <w:rFonts w:ascii="Times New Roman" w:hAnsi="Times New Roman" w:cs="Times New Roman"/>
          <w:sz w:val="24"/>
          <w:szCs w:val="24"/>
        </w:rPr>
        <w:t xml:space="preserve">Родионова Тихона Андреевича </w:t>
      </w:r>
      <w:r>
        <w:rPr>
          <w:rFonts w:ascii="Times New Roman" w:hAnsi="Times New Roman" w:cs="Times New Roman"/>
          <w:sz w:val="24"/>
          <w:szCs w:val="24"/>
        </w:rPr>
        <w:t xml:space="preserve">денежную сумму в размере </w:t>
      </w:r>
      <w:r w:rsidR="004A4F1C">
        <w:rPr>
          <w:rFonts w:ascii="Times New Roman" w:hAnsi="Times New Roman" w:cs="Times New Roman"/>
          <w:sz w:val="24"/>
          <w:szCs w:val="24"/>
        </w:rPr>
        <w:t>8 500</w:t>
      </w:r>
      <w:r>
        <w:rPr>
          <w:rFonts w:ascii="Times New Roman" w:hAnsi="Times New Roman" w:cs="Times New Roman"/>
          <w:sz w:val="24"/>
          <w:szCs w:val="24"/>
        </w:rPr>
        <w:t xml:space="preserve"> руб. в счёт уплаты госпошлины.</w:t>
      </w:r>
    </w:p>
    <w:p w14:paraId="636AE754" w14:textId="77777777" w:rsidR="00797D98" w:rsidRDefault="00797D98" w:rsidP="00797D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17395F7B" w14:textId="77777777" w:rsidR="00797D98" w:rsidRPr="001A49F5" w:rsidRDefault="00797D98" w:rsidP="00797D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109C9F" w14:textId="77777777" w:rsidR="00797D98" w:rsidRPr="00455582" w:rsidRDefault="00797D98" w:rsidP="00797D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53650" w14:textId="77777777" w:rsidR="00797D98" w:rsidRPr="008740DA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15787" w14:textId="77777777" w:rsidR="00797D98" w:rsidRPr="00533CDB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7C649" w14:textId="77777777" w:rsidR="00797D98" w:rsidRPr="00F20723" w:rsidRDefault="00797D98" w:rsidP="00797D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5EBC1B" w14:textId="77777777" w:rsidR="00797D98" w:rsidRDefault="00797D98" w:rsidP="00797D98"/>
    <w:p w14:paraId="76632CA0" w14:textId="77777777" w:rsidR="00797D98" w:rsidRDefault="00797D98" w:rsidP="00797D98"/>
    <w:p w14:paraId="55B3E7A4" w14:textId="77777777" w:rsidR="00797D98" w:rsidRDefault="00797D98" w:rsidP="00797D98"/>
    <w:p w14:paraId="71CA5F9C" w14:textId="77777777" w:rsidR="00797D98" w:rsidRDefault="00797D98" w:rsidP="00797D98"/>
    <w:p w14:paraId="7BC2C620" w14:textId="77777777" w:rsidR="00797D98" w:rsidRDefault="00797D98" w:rsidP="00797D98"/>
    <w:p w14:paraId="7A37AD89" w14:textId="77777777" w:rsidR="00797D98" w:rsidRDefault="00797D98" w:rsidP="00797D98"/>
    <w:p w14:paraId="450960F9" w14:textId="77777777" w:rsidR="00797D98" w:rsidRPr="00455582" w:rsidRDefault="00797D98" w:rsidP="00797D98"/>
    <w:p w14:paraId="13DA0235" w14:textId="77777777" w:rsidR="00797D98" w:rsidRDefault="00797D98" w:rsidP="00797D98"/>
    <w:p w14:paraId="43A88AD8" w14:textId="77777777" w:rsidR="00E901A8" w:rsidRDefault="00CA3F1F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F2"/>
    <w:rsid w:val="003E01BD"/>
    <w:rsid w:val="004A4F1C"/>
    <w:rsid w:val="00743836"/>
    <w:rsid w:val="00797D98"/>
    <w:rsid w:val="00A66B80"/>
    <w:rsid w:val="00CA3F1F"/>
    <w:rsid w:val="00E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6540"/>
  <w15:chartTrackingRefBased/>
  <w15:docId w15:val="{ED38D1F9-A43E-4733-9A61-D9FB634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заливе квартиры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заливе квартиры</dc:title>
  <dc:subject/>
  <dc:creator>Assistentus.ru</dc:creator>
  <cp:keywords/>
  <dc:description/>
  <cp:lastModifiedBy>Александр Петров</cp:lastModifiedBy>
  <cp:revision>6</cp:revision>
  <dcterms:created xsi:type="dcterms:W3CDTF">2023-03-02T09:26:00Z</dcterms:created>
  <dcterms:modified xsi:type="dcterms:W3CDTF">2023-03-08T06:46:00Z</dcterms:modified>
</cp:coreProperties>
</file>