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B8" w:rsidRPr="009A36B8" w:rsidRDefault="009A36B8" w:rsidP="009A36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36B8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9A36B8">
        <w:rPr>
          <w:rFonts w:ascii="Times New Roman" w:hAnsi="Times New Roman" w:cs="Times New Roman"/>
          <w:sz w:val="28"/>
          <w:szCs w:val="28"/>
        </w:rPr>
        <w:br/>
        <w:t>Истец:</w:t>
      </w:r>
      <w:r w:rsidRPr="009A36B8">
        <w:rPr>
          <w:rFonts w:ascii="Times New Roman" w:hAnsi="Times New Roman" w:cs="Times New Roman"/>
          <w:sz w:val="28"/>
          <w:szCs w:val="28"/>
        </w:rPr>
        <w:br/>
        <w:t>Смирнов Сергей Владимирович</w:t>
      </w:r>
      <w:r w:rsidRPr="009A36B8">
        <w:rPr>
          <w:rFonts w:ascii="Times New Roman" w:hAnsi="Times New Roman" w:cs="Times New Roman"/>
          <w:sz w:val="28"/>
          <w:szCs w:val="28"/>
        </w:rPr>
        <w:br/>
        <w:t>Адрес: г. Курган, ул. Лесная, д. 10, кв. 101</w:t>
      </w:r>
      <w:r w:rsidRPr="009A36B8">
        <w:rPr>
          <w:rFonts w:ascii="Times New Roman" w:hAnsi="Times New Roman" w:cs="Times New Roman"/>
          <w:sz w:val="28"/>
          <w:szCs w:val="28"/>
        </w:rPr>
        <w:br/>
        <w:t>Телефон: +7 (000) 100-11-10</w:t>
      </w:r>
      <w:r w:rsidRPr="009A36B8">
        <w:rPr>
          <w:rFonts w:ascii="Times New Roman" w:hAnsi="Times New Roman" w:cs="Times New Roman"/>
          <w:sz w:val="28"/>
          <w:szCs w:val="28"/>
        </w:rPr>
        <w:br/>
        <w:t>Ответчик:</w:t>
      </w:r>
      <w:r w:rsidRPr="009A36B8">
        <w:rPr>
          <w:rFonts w:ascii="Times New Roman" w:hAnsi="Times New Roman" w:cs="Times New Roman"/>
          <w:sz w:val="28"/>
          <w:szCs w:val="28"/>
        </w:rPr>
        <w:br/>
        <w:t>ООО "Страховая компания 'Надежда'"</w:t>
      </w:r>
      <w:r w:rsidRPr="009A36B8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100</w:t>
      </w:r>
      <w:r w:rsidRPr="009A36B8">
        <w:rPr>
          <w:rFonts w:ascii="Times New Roman" w:hAnsi="Times New Roman" w:cs="Times New Roman"/>
          <w:sz w:val="28"/>
          <w:szCs w:val="28"/>
        </w:rPr>
        <w:br/>
        <w:t>ИНН: 0110101110</w:t>
      </w:r>
    </w:p>
    <w:p w:rsidR="009A36B8" w:rsidRPr="009A36B8" w:rsidRDefault="009A36B8" w:rsidP="009A3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8"/>
      <w:r w:rsidRPr="009A36B8">
        <w:rPr>
          <w:rFonts w:ascii="Times New Roman" w:hAnsi="Times New Roman" w:cs="Times New Roman"/>
          <w:sz w:val="28"/>
          <w:szCs w:val="28"/>
        </w:rPr>
        <w:t>Исковое заявление о взыскании страхового возмещения, неустойки, штрафа и компенсации морального вреда</w:t>
      </w:r>
    </w:p>
    <w:bookmarkEnd w:id="0"/>
    <w:p w:rsidR="009A36B8" w:rsidRPr="009A36B8" w:rsidRDefault="009A36B8" w:rsidP="009A3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6B8">
        <w:rPr>
          <w:rFonts w:ascii="Times New Roman" w:hAnsi="Times New Roman" w:cs="Times New Roman"/>
          <w:sz w:val="28"/>
          <w:szCs w:val="28"/>
        </w:rPr>
        <w:t>Я, Смирнов Сергей Владимирович, заключил с ООО "Страховая компания 'Надежда'" договор страхования транспортного средства № 110100011 от 01.10.2023 года, согласно которому автомобиль марки "Toyota Camry" 2022 года выпуска, государственный регистрационный номер А000АА00, был застрахован по программе КАСКО от рисков угона, повреждений, пожара и других непредвиденных ситуаций. Договор страхования предусматривал страховое возмещение в случае наступления страхового случая в размере 1 500 000 рублей.</w:t>
      </w:r>
    </w:p>
    <w:p w:rsidR="009A36B8" w:rsidRPr="009A36B8" w:rsidRDefault="009A36B8" w:rsidP="009A3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6B8">
        <w:rPr>
          <w:rFonts w:ascii="Times New Roman" w:hAnsi="Times New Roman" w:cs="Times New Roman"/>
          <w:sz w:val="28"/>
          <w:szCs w:val="28"/>
        </w:rPr>
        <w:t>01.01.2024 года мой автомобиль был угнан с территории парковки, расположенной по адресу: г. Курган, ул. Лесная, д. 10. Мною были предприняты все необходимые действия, предусмотренные законодательством и договором страхования: я незамедлительно обратился в органы полиции с заявлением о совершенном преступлении, а также уведомил ООО "Страховая компания 'Надежда'" о наступлении страхового случая, что подтверждается копией заявления о страховом случае от 02.01.2024 года.</w:t>
      </w:r>
    </w:p>
    <w:p w:rsidR="009A36B8" w:rsidRPr="009A36B8" w:rsidRDefault="009A36B8" w:rsidP="009A3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6B8">
        <w:rPr>
          <w:rFonts w:ascii="Times New Roman" w:hAnsi="Times New Roman" w:cs="Times New Roman"/>
          <w:sz w:val="28"/>
          <w:szCs w:val="28"/>
        </w:rPr>
        <w:t>Несмотря на соблюдение всех условий договора страхования, страховая компания отказывается в полном объеме возместить мне причиненные убытки. Мною было неоднократно направлено в адрес ответчика требование о выплате страхового возмещения, однако в нарушение условий договора и норм законодательства РФ страховая компания не произвела выплату в установленный срок.</w:t>
      </w:r>
    </w:p>
    <w:p w:rsidR="009A36B8" w:rsidRPr="009A36B8" w:rsidRDefault="009A36B8" w:rsidP="009A3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6B8">
        <w:rPr>
          <w:rFonts w:ascii="Times New Roman" w:hAnsi="Times New Roman" w:cs="Times New Roman"/>
          <w:sz w:val="28"/>
          <w:szCs w:val="28"/>
        </w:rPr>
        <w:t>По смыслу положений статьи 15 Закона РФ "Об организации страхового дела", а также статьи 309 Гражданского кодекса РФ обязательства должны исполняться надлежащим образом. Неисполнение или ненадлежащее исполнение обязательств влечет за собой ответственность, предусмотренную законодательством.</w:t>
      </w:r>
    </w:p>
    <w:p w:rsidR="009A36B8" w:rsidRPr="009A36B8" w:rsidRDefault="009A36B8" w:rsidP="009A3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6B8">
        <w:rPr>
          <w:rFonts w:ascii="Times New Roman" w:hAnsi="Times New Roman" w:cs="Times New Roman"/>
          <w:sz w:val="28"/>
          <w:szCs w:val="28"/>
        </w:rPr>
        <w:lastRenderedPageBreak/>
        <w:t>Таким образом, действия страховой компании нарушают мои законные права на получение страхового возмещения, что подтверждается отказом в выплате суммы, указанной в договоре.</w:t>
      </w:r>
    </w:p>
    <w:p w:rsidR="000041C2" w:rsidRPr="000041C2" w:rsidRDefault="000041C2" w:rsidP="000041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статьями 12, 15, 309, 310, 395 Гражданского кодекса РФ, а также статьей 13 Закона РФ "О защите прав потребителей", прошу суд: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Взыскать с ООО "Страховая компания 'Надежда'" страховое возмещение в размере 1 500 000 (один миллион пятьсот тысяч) рублей;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Взыскать с ООО "Страховая компания 'Надежда'" неустойку в размере 1% от суммы страхового возмещения за каждый день просрочки, начиная с 01.02.2024 года, до дня фактического исполнения обязательства;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Взыскать с ООО "Страховая компания 'Надежда'" штраф за отказ в добровольном порядке удовлетворить мои законные требования в размере 50% от суммы, присужденной судом;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Взыскать с ООО "Страховая компания 'Надежда'" компенсацию морального вреда в размере 50 000 (пятьдесят тысяч) рублей;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Взыскать с ООО "Страховая компания 'Надежда'" судебные расходы по оплате государственной пошлины и услуг представителя.</w:t>
      </w:r>
    </w:p>
    <w:p w:rsidR="000041C2" w:rsidRPr="000041C2" w:rsidRDefault="000041C2" w:rsidP="000041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Приложения: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Копия договора страхования № 110100011 от 01.10.2023 года;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Копия заявления о наступлении страхового случая от 02.01.2024 года;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Копия отказа страховой компании от выплаты возмещения;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Копия претензии к страховой компании от 15.02.2024 года;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Копия уведомления о направлении иска ответчику;</w:t>
      </w:r>
    </w:p>
    <w:p w:rsidR="000041C2" w:rsidRPr="000041C2" w:rsidRDefault="000041C2" w:rsidP="000041C2">
      <w:pPr>
        <w:jc w:val="both"/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0041C2" w:rsidRPr="000041C2" w:rsidRDefault="000041C2" w:rsidP="000041C2">
      <w:pPr>
        <w:rPr>
          <w:rFonts w:ascii="Times New Roman" w:hAnsi="Times New Roman" w:cs="Times New Roman"/>
          <w:sz w:val="28"/>
          <w:szCs w:val="28"/>
        </w:rPr>
      </w:pPr>
      <w:r w:rsidRPr="000041C2">
        <w:rPr>
          <w:rFonts w:ascii="Times New Roman" w:hAnsi="Times New Roman" w:cs="Times New Roman"/>
          <w:sz w:val="28"/>
          <w:szCs w:val="28"/>
        </w:rPr>
        <w:t>Дата: 01.10.2024</w:t>
      </w:r>
      <w:r w:rsidRPr="000041C2">
        <w:rPr>
          <w:rFonts w:ascii="Times New Roman" w:hAnsi="Times New Roman" w:cs="Times New Roman"/>
          <w:sz w:val="28"/>
          <w:szCs w:val="28"/>
        </w:rPr>
        <w:br/>
        <w:t>Подпись: _______________ /Смирнов С.В./</w:t>
      </w:r>
    </w:p>
    <w:p w:rsidR="009A36B8" w:rsidRPr="009A36B8" w:rsidRDefault="009A36B8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36B8" w:rsidRPr="009A36B8" w:rsidSect="00E7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6192C3B"/>
    <w:multiLevelType w:val="multilevel"/>
    <w:tmpl w:val="40DE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4478F8"/>
    <w:multiLevelType w:val="multilevel"/>
    <w:tmpl w:val="4DC0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3543377"/>
    <w:multiLevelType w:val="multilevel"/>
    <w:tmpl w:val="1F92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D3071E4"/>
    <w:multiLevelType w:val="multilevel"/>
    <w:tmpl w:val="1F7C2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5E1D3DAE"/>
    <w:multiLevelType w:val="multilevel"/>
    <w:tmpl w:val="D7A4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5F31306A"/>
    <w:multiLevelType w:val="multilevel"/>
    <w:tmpl w:val="0F103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3D240F1"/>
    <w:multiLevelType w:val="multilevel"/>
    <w:tmpl w:val="43A43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40D025B"/>
    <w:multiLevelType w:val="multilevel"/>
    <w:tmpl w:val="F3EA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74373889"/>
    <w:multiLevelType w:val="multilevel"/>
    <w:tmpl w:val="1D72E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5"/>
  </w:num>
  <w:num w:numId="2">
    <w:abstractNumId w:val="7"/>
  </w:num>
  <w:num w:numId="3">
    <w:abstractNumId w:val="44"/>
  </w:num>
  <w:num w:numId="4">
    <w:abstractNumId w:val="10"/>
  </w:num>
  <w:num w:numId="5">
    <w:abstractNumId w:val="6"/>
  </w:num>
  <w:num w:numId="6">
    <w:abstractNumId w:val="30"/>
  </w:num>
  <w:num w:numId="7">
    <w:abstractNumId w:val="24"/>
  </w:num>
  <w:num w:numId="8">
    <w:abstractNumId w:val="11"/>
  </w:num>
  <w:num w:numId="9">
    <w:abstractNumId w:val="42"/>
  </w:num>
  <w:num w:numId="10">
    <w:abstractNumId w:val="2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3"/>
  </w:num>
  <w:num w:numId="17">
    <w:abstractNumId w:val="19"/>
  </w:num>
  <w:num w:numId="18">
    <w:abstractNumId w:val="17"/>
  </w:num>
  <w:num w:numId="19">
    <w:abstractNumId w:val="29"/>
  </w:num>
  <w:num w:numId="20">
    <w:abstractNumId w:val="33"/>
  </w:num>
  <w:num w:numId="21">
    <w:abstractNumId w:val="14"/>
  </w:num>
  <w:num w:numId="22">
    <w:abstractNumId w:val="8"/>
  </w:num>
  <w:num w:numId="23">
    <w:abstractNumId w:val="34"/>
  </w:num>
  <w:num w:numId="24">
    <w:abstractNumId w:val="47"/>
  </w:num>
  <w:num w:numId="25">
    <w:abstractNumId w:val="36"/>
  </w:num>
  <w:num w:numId="26">
    <w:abstractNumId w:val="37"/>
  </w:num>
  <w:num w:numId="27">
    <w:abstractNumId w:val="31"/>
  </w:num>
  <w:num w:numId="28">
    <w:abstractNumId w:val="32"/>
  </w:num>
  <w:num w:numId="29">
    <w:abstractNumId w:val="22"/>
  </w:num>
  <w:num w:numId="30">
    <w:abstractNumId w:val="9"/>
  </w:num>
  <w:num w:numId="31">
    <w:abstractNumId w:val="15"/>
  </w:num>
  <w:num w:numId="32">
    <w:abstractNumId w:val="23"/>
  </w:num>
  <w:num w:numId="33">
    <w:abstractNumId w:val="45"/>
  </w:num>
  <w:num w:numId="34">
    <w:abstractNumId w:val="5"/>
  </w:num>
  <w:num w:numId="35">
    <w:abstractNumId w:val="13"/>
  </w:num>
  <w:num w:numId="36">
    <w:abstractNumId w:val="12"/>
  </w:num>
  <w:num w:numId="37">
    <w:abstractNumId w:val="21"/>
  </w:num>
  <w:num w:numId="38">
    <w:abstractNumId w:val="46"/>
  </w:num>
  <w:num w:numId="39">
    <w:abstractNumId w:val="4"/>
  </w:num>
  <w:num w:numId="40">
    <w:abstractNumId w:val="16"/>
  </w:num>
  <w:num w:numId="41">
    <w:abstractNumId w:val="39"/>
  </w:num>
  <w:num w:numId="42">
    <w:abstractNumId w:val="20"/>
  </w:num>
  <w:num w:numId="43">
    <w:abstractNumId w:val="26"/>
  </w:num>
  <w:num w:numId="44">
    <w:abstractNumId w:val="40"/>
  </w:num>
  <w:num w:numId="45">
    <w:abstractNumId w:val="38"/>
  </w:num>
  <w:num w:numId="46">
    <w:abstractNumId w:val="48"/>
  </w:num>
  <w:num w:numId="47">
    <w:abstractNumId w:val="28"/>
  </w:num>
  <w:num w:numId="48">
    <w:abstractNumId w:val="41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041C2"/>
    <w:rsid w:val="00026985"/>
    <w:rsid w:val="00027042"/>
    <w:rsid w:val="000301F7"/>
    <w:rsid w:val="000B62FA"/>
    <w:rsid w:val="000D375C"/>
    <w:rsid w:val="000F463C"/>
    <w:rsid w:val="00177AAE"/>
    <w:rsid w:val="002A67CF"/>
    <w:rsid w:val="002C0588"/>
    <w:rsid w:val="00361E20"/>
    <w:rsid w:val="00414619"/>
    <w:rsid w:val="004821EC"/>
    <w:rsid w:val="00535CE0"/>
    <w:rsid w:val="00634074"/>
    <w:rsid w:val="00640F84"/>
    <w:rsid w:val="00643605"/>
    <w:rsid w:val="006A5EEB"/>
    <w:rsid w:val="006C4845"/>
    <w:rsid w:val="006E0D66"/>
    <w:rsid w:val="006E4C55"/>
    <w:rsid w:val="00790F98"/>
    <w:rsid w:val="007E51B7"/>
    <w:rsid w:val="0084546C"/>
    <w:rsid w:val="009A36B8"/>
    <w:rsid w:val="009B31E8"/>
    <w:rsid w:val="009C2313"/>
    <w:rsid w:val="00A171D7"/>
    <w:rsid w:val="00A53AED"/>
    <w:rsid w:val="00AC24B0"/>
    <w:rsid w:val="00AE57F5"/>
    <w:rsid w:val="00B56832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0772A"/>
    <w:rsid w:val="00E76227"/>
    <w:rsid w:val="00E76C0B"/>
    <w:rsid w:val="00EB31DE"/>
    <w:rsid w:val="00EF516C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страхового возмещения, неустойки, штрафа и компенсации морального вреда</dc:title>
  <dc:subject/>
  <dc:creator>Assistentus.ru</dc:creator>
  <cp:keywords/>
  <dc:description/>
  <cp:lastModifiedBy>Assistentus.ru</cp:lastModifiedBy>
  <cp:revision>24</cp:revision>
  <dcterms:created xsi:type="dcterms:W3CDTF">2024-09-02T16:20:00Z</dcterms:created>
  <dcterms:modified xsi:type="dcterms:W3CDTF">2024-10-13T13:48:00Z</dcterms:modified>
</cp:coreProperties>
</file>