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C" w:rsidRDefault="00F44C2C" w:rsidP="00026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2C" w:rsidRPr="00F44C2C" w:rsidRDefault="00F44C2C" w:rsidP="00F44C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44C2C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001</w:t>
      </w:r>
    </w:p>
    <w:p w:rsidR="00F44C2C" w:rsidRPr="00F44C2C" w:rsidRDefault="00F44C2C" w:rsidP="00F44C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Истец:</w:t>
      </w:r>
      <w:r w:rsidRPr="00F44C2C">
        <w:rPr>
          <w:rFonts w:ascii="Times New Roman" w:hAnsi="Times New Roman" w:cs="Times New Roman"/>
          <w:sz w:val="28"/>
          <w:szCs w:val="28"/>
        </w:rPr>
        <w:br/>
        <w:t>Иванов Александр Петрович</w:t>
      </w:r>
      <w:r w:rsidRPr="00F44C2C">
        <w:rPr>
          <w:rFonts w:ascii="Times New Roman" w:hAnsi="Times New Roman" w:cs="Times New Roman"/>
          <w:sz w:val="28"/>
          <w:szCs w:val="28"/>
        </w:rPr>
        <w:br/>
        <w:t>Адрес: 640111, г. Курган, ул. Садовая, д. 010, кв. 001</w:t>
      </w:r>
      <w:r w:rsidRPr="00F44C2C">
        <w:rPr>
          <w:rFonts w:ascii="Times New Roman" w:hAnsi="Times New Roman" w:cs="Times New Roman"/>
          <w:sz w:val="28"/>
          <w:szCs w:val="28"/>
        </w:rPr>
        <w:br/>
        <w:t>ИНН: 000000000000</w:t>
      </w:r>
      <w:r w:rsidRPr="00F44C2C">
        <w:rPr>
          <w:rFonts w:ascii="Times New Roman" w:hAnsi="Times New Roman" w:cs="Times New Roman"/>
          <w:sz w:val="28"/>
          <w:szCs w:val="28"/>
        </w:rPr>
        <w:br/>
        <w:t>Телефон: 8-000-000-00-00</w:t>
      </w:r>
    </w:p>
    <w:p w:rsidR="00F44C2C" w:rsidRPr="00F44C2C" w:rsidRDefault="00F44C2C" w:rsidP="00F44C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Ответчик:</w:t>
      </w:r>
      <w:r w:rsidRPr="00F44C2C">
        <w:rPr>
          <w:rFonts w:ascii="Times New Roman" w:hAnsi="Times New Roman" w:cs="Times New Roman"/>
          <w:sz w:val="28"/>
          <w:szCs w:val="28"/>
        </w:rPr>
        <w:br/>
        <w:t>ООО «Застройщик»</w:t>
      </w:r>
      <w:r w:rsidRPr="00F44C2C">
        <w:rPr>
          <w:rFonts w:ascii="Times New Roman" w:hAnsi="Times New Roman" w:cs="Times New Roman"/>
          <w:sz w:val="28"/>
          <w:szCs w:val="28"/>
        </w:rPr>
        <w:br/>
        <w:t>Адрес: 640222, г. Курган, ул. Московская, д. 011</w:t>
      </w:r>
      <w:r w:rsidRPr="00F44C2C">
        <w:rPr>
          <w:rFonts w:ascii="Times New Roman" w:hAnsi="Times New Roman" w:cs="Times New Roman"/>
          <w:sz w:val="28"/>
          <w:szCs w:val="28"/>
        </w:rPr>
        <w:br/>
        <w:t>ИНН: 111111111111</w:t>
      </w:r>
      <w:r w:rsidRPr="00F44C2C">
        <w:rPr>
          <w:rFonts w:ascii="Times New Roman" w:hAnsi="Times New Roman" w:cs="Times New Roman"/>
          <w:sz w:val="28"/>
          <w:szCs w:val="28"/>
        </w:rPr>
        <w:br/>
        <w:t>Телефон: 8-111-111-11-11</w:t>
      </w:r>
    </w:p>
    <w:p w:rsidR="00F44C2C" w:rsidRPr="00F44C2C" w:rsidRDefault="00F44C2C" w:rsidP="00F44C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Цена иска: 000 рублей</w:t>
      </w:r>
    </w:p>
    <w:p w:rsidR="00F44C2C" w:rsidRPr="00F44C2C" w:rsidRDefault="00F44C2C" w:rsidP="00F44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5"/>
      <w:bookmarkStart w:id="1" w:name="OLE_LINK26"/>
      <w:r w:rsidRPr="00F44C2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 и убытков по договору участия в долевом строительстве</w:t>
      </w:r>
    </w:p>
    <w:bookmarkEnd w:id="0"/>
    <w:bookmarkEnd w:id="1"/>
    <w:p w:rsidR="00F44C2C" w:rsidRPr="00F44C2C" w:rsidRDefault="00F44C2C" w:rsidP="00F44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Между мною, Ивановым Александром Петровичем (далее – Истец), и ООО «Застройщик» (далее – Ответчик) был заключен договор участия в долевом строительстве № 001 от 01.01.2020 г. в отношении жилого помещения по адресу: г. Курган, ул. Новостроек, д. 001, кв. 010. Согласно условиям договора, объект должен был быть передан Истцу не позднее 01.01.2022 г.</w:t>
      </w:r>
    </w:p>
    <w:p w:rsidR="00F44C2C" w:rsidRPr="00F44C2C" w:rsidRDefault="00F44C2C" w:rsidP="00F44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Однако до настоящего времени Ответчик не выполнил свои обязательства по передаче объекта долевого строительства в установленный срок. Просрочка на текущий момент составляет 1 год. Истец неоднократно обращался к Ответчику с претензиями о необходимости исполнения договора, однако данные претензии были проигнорированы.</w:t>
      </w:r>
    </w:p>
    <w:p w:rsidR="00F44C2C" w:rsidRPr="00F44C2C" w:rsidRDefault="00F44C2C" w:rsidP="00F44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В соответствии с ч. 9 ст. 4 Федерального закона «О долевом участии в строительстве» № 214-ФЗ, участник долевого строительства вправе требовать уплаты неустойки за каждый день просрочки передачи объекта. Согласно расчету, неустойка за период с 01.01.2022 г. по 01.01.2023 г. составляет 1 000 000 рублей. Кроме того, в результате нарушений со стороны Ответчика, Истец понес дополнительные расходы в виде арендной платы за временное жилье в размере 100 000 рублей.</w:t>
      </w:r>
    </w:p>
    <w:p w:rsidR="00F44C2C" w:rsidRPr="00F44C2C" w:rsidRDefault="00F44C2C" w:rsidP="00F44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положениями ст. 330, 395 ГК РФ, ст. 6, 10 Федерального закона № 214-ФЗ,</w:t>
      </w:r>
    </w:p>
    <w:p w:rsidR="00F44C2C" w:rsidRPr="00F44C2C" w:rsidRDefault="00F44C2C" w:rsidP="00F44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 w:rsidRPr="00F44C2C">
        <w:rPr>
          <w:rFonts w:ascii="Times New Roman" w:hAnsi="Times New Roman" w:cs="Times New Roman"/>
          <w:sz w:val="28"/>
          <w:szCs w:val="28"/>
        </w:rPr>
        <w:t>: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lastRenderedPageBreak/>
        <w:t>Взыскать с ООО «Застройщик» неустойку за просрочку передачи объекта долевого строительства в размере 1 000 000 рублей.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Взыскать с ООО «Застройщик» компенсацию убытков в размере 100 000 рублей.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Взыскать с ООО «Застройщик» судебные расходы на оплату госпошлины в размере 22 000 рублей.</w:t>
      </w:r>
    </w:p>
    <w:p w:rsidR="00F44C2C" w:rsidRPr="00F44C2C" w:rsidRDefault="00F44C2C" w:rsidP="00F44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Приложения: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 № 001 от 01.01.2020 г.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Расчет неустойки.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Копия претензий, направленных Ответчику.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Квитанция об уплате госпошлины.</w:t>
      </w:r>
    </w:p>
    <w:p w:rsidR="00F44C2C" w:rsidRPr="00F44C2C" w:rsidRDefault="00F44C2C" w:rsidP="00F44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Копии искового заявления и приложений для Ответчика.</w:t>
      </w:r>
    </w:p>
    <w:p w:rsidR="00F44C2C" w:rsidRPr="00F44C2C" w:rsidRDefault="00F44C2C" w:rsidP="00F44C2C">
      <w:pPr>
        <w:rPr>
          <w:rFonts w:ascii="Times New Roman" w:hAnsi="Times New Roman" w:cs="Times New Roman"/>
          <w:sz w:val="28"/>
          <w:szCs w:val="28"/>
        </w:rPr>
      </w:pPr>
      <w:r w:rsidRPr="00F44C2C">
        <w:rPr>
          <w:rFonts w:ascii="Times New Roman" w:hAnsi="Times New Roman" w:cs="Times New Roman"/>
          <w:sz w:val="28"/>
          <w:szCs w:val="28"/>
        </w:rPr>
        <w:t>Дата: 01.01.2024 г.</w:t>
      </w:r>
      <w:r w:rsidRPr="00F44C2C">
        <w:rPr>
          <w:rFonts w:ascii="Times New Roman" w:hAnsi="Times New Roman" w:cs="Times New Roman"/>
          <w:sz w:val="28"/>
          <w:szCs w:val="28"/>
        </w:rPr>
        <w:br/>
        <w:t>Подпись: _________ /Иванов А.П./</w:t>
      </w:r>
    </w:p>
    <w:p w:rsidR="00F44C2C" w:rsidRPr="00026985" w:rsidRDefault="00F44C2C" w:rsidP="00026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985" w:rsidRPr="00026985" w:rsidRDefault="00026985" w:rsidP="00026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985" w:rsidRPr="00026985" w:rsidRDefault="00026985" w:rsidP="00026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F98" w:rsidRPr="00CD03A9" w:rsidRDefault="00790F98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0F98" w:rsidRPr="00CD03A9" w:rsidSect="00EC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9"/>
  </w:num>
  <w:num w:numId="2">
    <w:abstractNumId w:val="6"/>
  </w:num>
  <w:num w:numId="3">
    <w:abstractNumId w:val="34"/>
  </w:num>
  <w:num w:numId="4">
    <w:abstractNumId w:val="9"/>
  </w:num>
  <w:num w:numId="5">
    <w:abstractNumId w:val="5"/>
  </w:num>
  <w:num w:numId="6">
    <w:abstractNumId w:val="24"/>
  </w:num>
  <w:num w:numId="7">
    <w:abstractNumId w:val="21"/>
  </w:num>
  <w:num w:numId="8">
    <w:abstractNumId w:val="10"/>
  </w:num>
  <w:num w:numId="9">
    <w:abstractNumId w:val="32"/>
  </w:num>
  <w:num w:numId="10">
    <w:abstractNumId w:val="22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3"/>
  </w:num>
  <w:num w:numId="17">
    <w:abstractNumId w:val="17"/>
  </w:num>
  <w:num w:numId="18">
    <w:abstractNumId w:val="15"/>
  </w:num>
  <w:num w:numId="19">
    <w:abstractNumId w:val="23"/>
  </w:num>
  <w:num w:numId="20">
    <w:abstractNumId w:val="27"/>
  </w:num>
  <w:num w:numId="21">
    <w:abstractNumId w:val="13"/>
  </w:num>
  <w:num w:numId="22">
    <w:abstractNumId w:val="7"/>
  </w:num>
  <w:num w:numId="23">
    <w:abstractNumId w:val="28"/>
  </w:num>
  <w:num w:numId="24">
    <w:abstractNumId w:val="37"/>
  </w:num>
  <w:num w:numId="25">
    <w:abstractNumId w:val="30"/>
  </w:num>
  <w:num w:numId="26">
    <w:abstractNumId w:val="31"/>
  </w:num>
  <w:num w:numId="27">
    <w:abstractNumId w:val="25"/>
  </w:num>
  <w:num w:numId="28">
    <w:abstractNumId w:val="26"/>
  </w:num>
  <w:num w:numId="29">
    <w:abstractNumId w:val="19"/>
  </w:num>
  <w:num w:numId="30">
    <w:abstractNumId w:val="8"/>
  </w:num>
  <w:num w:numId="31">
    <w:abstractNumId w:val="14"/>
  </w:num>
  <w:num w:numId="32">
    <w:abstractNumId w:val="20"/>
  </w:num>
  <w:num w:numId="33">
    <w:abstractNumId w:val="35"/>
  </w:num>
  <w:num w:numId="34">
    <w:abstractNumId w:val="4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26985"/>
    <w:rsid w:val="000301F7"/>
    <w:rsid w:val="000D375C"/>
    <w:rsid w:val="00177AAE"/>
    <w:rsid w:val="002C0588"/>
    <w:rsid w:val="003E4645"/>
    <w:rsid w:val="00414619"/>
    <w:rsid w:val="004821EC"/>
    <w:rsid w:val="00535CE0"/>
    <w:rsid w:val="00634074"/>
    <w:rsid w:val="00640F84"/>
    <w:rsid w:val="00643605"/>
    <w:rsid w:val="006A5EEB"/>
    <w:rsid w:val="006E0D66"/>
    <w:rsid w:val="00790F98"/>
    <w:rsid w:val="0084546C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B6E46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  <w:rsid w:val="00EC2AA2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и убытков по договору участия в долевом строительстве</dc:title>
  <dc:subject/>
  <dc:creator>Assistentus.ru</dc:creator>
  <cp:keywords/>
  <dc:description/>
  <cp:lastModifiedBy>Assistentus.ru</cp:lastModifiedBy>
  <cp:revision>19</cp:revision>
  <dcterms:created xsi:type="dcterms:W3CDTF">2024-09-02T16:20:00Z</dcterms:created>
  <dcterms:modified xsi:type="dcterms:W3CDTF">2024-10-13T13:48:00Z</dcterms:modified>
</cp:coreProperties>
</file>