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07E" w14:textId="77777777" w:rsidR="00872DB8" w:rsidRPr="00872DB8" w:rsidRDefault="00872DB8" w:rsidP="00872DB8">
      <w:pPr>
        <w:ind w:firstLine="708"/>
        <w:jc w:val="right"/>
        <w:rPr>
          <w:rFonts w:ascii="Times New Roman" w:hAnsi="Times New Roman" w:cs="Times New Roman"/>
          <w:sz w:val="28"/>
          <w:szCs w:val="28"/>
        </w:rPr>
      </w:pPr>
      <w:r w:rsidRPr="00872DB8">
        <w:rPr>
          <w:rFonts w:ascii="Times New Roman" w:hAnsi="Times New Roman" w:cs="Times New Roman"/>
          <w:b/>
          <w:bCs/>
          <w:sz w:val="28"/>
          <w:szCs w:val="28"/>
        </w:rPr>
        <w:t>В Курганский городской суд</w:t>
      </w:r>
      <w:r w:rsidRPr="00872DB8">
        <w:rPr>
          <w:rFonts w:ascii="Times New Roman" w:hAnsi="Times New Roman" w:cs="Times New Roman"/>
          <w:sz w:val="28"/>
          <w:szCs w:val="28"/>
        </w:rPr>
        <w:br/>
      </w:r>
      <w:r w:rsidRPr="00872DB8">
        <w:rPr>
          <w:rFonts w:ascii="Times New Roman" w:hAnsi="Times New Roman" w:cs="Times New Roman"/>
          <w:b/>
          <w:bCs/>
          <w:sz w:val="28"/>
          <w:szCs w:val="28"/>
        </w:rPr>
        <w:t>Адрес:</w:t>
      </w:r>
      <w:r w:rsidRPr="00872DB8">
        <w:rPr>
          <w:rFonts w:ascii="Times New Roman" w:hAnsi="Times New Roman" w:cs="Times New Roman"/>
          <w:sz w:val="28"/>
          <w:szCs w:val="28"/>
        </w:rPr>
        <w:t xml:space="preserve"> 111111, г. Курган, ул. 111111, д. 1</w:t>
      </w:r>
    </w:p>
    <w:p w14:paraId="5F40B82A" w14:textId="5F347F38" w:rsidR="00872DB8" w:rsidRPr="00872DB8" w:rsidRDefault="00872DB8" w:rsidP="00872DB8">
      <w:pPr>
        <w:ind w:firstLine="708"/>
        <w:jc w:val="right"/>
        <w:rPr>
          <w:rFonts w:ascii="Times New Roman" w:hAnsi="Times New Roman" w:cs="Times New Roman"/>
          <w:sz w:val="28"/>
          <w:szCs w:val="28"/>
        </w:rPr>
      </w:pPr>
      <w:r w:rsidRPr="00872DB8">
        <w:rPr>
          <w:rFonts w:ascii="Times New Roman" w:hAnsi="Times New Roman" w:cs="Times New Roman"/>
          <w:b/>
          <w:bCs/>
          <w:sz w:val="28"/>
          <w:szCs w:val="28"/>
        </w:rPr>
        <w:t>Истец:</w:t>
      </w:r>
      <w:r w:rsidRPr="00872DB8">
        <w:rPr>
          <w:rFonts w:ascii="Times New Roman" w:hAnsi="Times New Roman" w:cs="Times New Roman"/>
          <w:sz w:val="28"/>
          <w:szCs w:val="28"/>
        </w:rPr>
        <w:br/>
        <w:t>Савельев Андрей Игоревич</w:t>
      </w:r>
      <w:r w:rsidRPr="00872DB8">
        <w:rPr>
          <w:rFonts w:ascii="Times New Roman" w:hAnsi="Times New Roman" w:cs="Times New Roman"/>
          <w:sz w:val="28"/>
          <w:szCs w:val="28"/>
        </w:rPr>
        <w:br/>
        <w:t>адрес: 111111, г. Курган, ул. 111111, д. 11, кв. 11</w:t>
      </w:r>
      <w:r w:rsidRPr="00872DB8">
        <w:rPr>
          <w:rFonts w:ascii="Times New Roman" w:hAnsi="Times New Roman" w:cs="Times New Roman"/>
          <w:sz w:val="28"/>
          <w:szCs w:val="28"/>
        </w:rPr>
        <w:br/>
        <w:t>тел.: +7-111-111-11-11</w:t>
      </w:r>
    </w:p>
    <w:p w14:paraId="50E60DA8" w14:textId="774EB62A" w:rsidR="00872DB8" w:rsidRPr="00872DB8" w:rsidRDefault="00872DB8" w:rsidP="00872DB8">
      <w:pPr>
        <w:ind w:firstLine="708"/>
        <w:jc w:val="right"/>
        <w:rPr>
          <w:rFonts w:ascii="Times New Roman" w:hAnsi="Times New Roman" w:cs="Times New Roman"/>
          <w:sz w:val="28"/>
          <w:szCs w:val="28"/>
        </w:rPr>
      </w:pPr>
      <w:r w:rsidRPr="00872DB8">
        <w:rPr>
          <w:rFonts w:ascii="Times New Roman" w:hAnsi="Times New Roman" w:cs="Times New Roman"/>
          <w:b/>
          <w:bCs/>
          <w:sz w:val="28"/>
          <w:szCs w:val="28"/>
        </w:rPr>
        <w:t>Ответчик:</w:t>
      </w:r>
      <w:r w:rsidRPr="00872DB8">
        <w:rPr>
          <w:rFonts w:ascii="Times New Roman" w:hAnsi="Times New Roman" w:cs="Times New Roman"/>
          <w:sz w:val="28"/>
          <w:szCs w:val="28"/>
        </w:rPr>
        <w:br/>
        <w:t>ООО «Гарант-Полис»</w:t>
      </w:r>
      <w:r w:rsidRPr="00872DB8">
        <w:rPr>
          <w:rFonts w:ascii="Times New Roman" w:hAnsi="Times New Roman" w:cs="Times New Roman"/>
          <w:sz w:val="28"/>
          <w:szCs w:val="28"/>
        </w:rPr>
        <w:br/>
        <w:t>адрес: 111111, г. Курган, ул. 000000, д. 10</w:t>
      </w:r>
      <w:r w:rsidRPr="00872DB8">
        <w:rPr>
          <w:rFonts w:ascii="Times New Roman" w:hAnsi="Times New Roman" w:cs="Times New Roman"/>
          <w:sz w:val="28"/>
          <w:szCs w:val="28"/>
        </w:rPr>
        <w:br/>
        <w:t>тел.: +7-000-000-00-00</w:t>
      </w:r>
      <w:r w:rsidRPr="00872DB8">
        <w:rPr>
          <w:rFonts w:ascii="Times New Roman" w:hAnsi="Times New Roman" w:cs="Times New Roman"/>
          <w:sz w:val="28"/>
          <w:szCs w:val="28"/>
        </w:rPr>
        <w:br/>
        <w:t>ОГРН: 1111111111111</w:t>
      </w:r>
      <w:r w:rsidRPr="00872DB8">
        <w:rPr>
          <w:rFonts w:ascii="Times New Roman" w:hAnsi="Times New Roman" w:cs="Times New Roman"/>
          <w:sz w:val="28"/>
          <w:szCs w:val="28"/>
        </w:rPr>
        <w:br/>
        <w:t>ИНН: 0000000000</w:t>
      </w:r>
    </w:p>
    <w:p w14:paraId="2BB42457" w14:textId="77777777" w:rsidR="00872DB8" w:rsidRPr="00872DB8" w:rsidRDefault="00872DB8" w:rsidP="00872DB8">
      <w:pPr>
        <w:ind w:firstLine="708"/>
        <w:jc w:val="center"/>
        <w:rPr>
          <w:rFonts w:ascii="Times New Roman" w:hAnsi="Times New Roman" w:cs="Times New Roman"/>
          <w:b/>
          <w:bCs/>
          <w:sz w:val="28"/>
          <w:szCs w:val="28"/>
        </w:rPr>
      </w:pPr>
      <w:r w:rsidRPr="00872DB8">
        <w:rPr>
          <w:rFonts w:ascii="Times New Roman" w:hAnsi="Times New Roman" w:cs="Times New Roman"/>
          <w:b/>
          <w:bCs/>
          <w:sz w:val="28"/>
          <w:szCs w:val="28"/>
        </w:rPr>
        <w:t>Исковое заявление о понуждении страховщика к организации восстановительного ремонта автомобиля</w:t>
      </w:r>
    </w:p>
    <w:p w14:paraId="38E2F1E7" w14:textId="77777777" w:rsidR="00872DB8" w:rsidRP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30 августа 2024 года в результате дорожно-транспортного происшествия, произошедшего по вине водителя другого транспортного средства, принадлежащий мне автомобиль KIA Rio (гос. номер А000АА45, VIN 00000000000000000) получил значительные повреждения. Обстоятельства ДТП были зафиксированы сотрудниками ГИБДД, составлен протокол, виновное лицо признано таковым, что подтверждается материалами административного производства.</w:t>
      </w:r>
    </w:p>
    <w:p w14:paraId="7566EBA7" w14:textId="77777777" w:rsidR="00872DB8" w:rsidRP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31 августа 2024 года я обратился к страховщику — ООО «Гарант-Полис», с заявлением о страховом возмещении в порядке обязательного страхования гражданской ответственности владельцев транспортных средств. Мой автомобиль был осмотрен специалистами компании, также была проведена независимая экспертиза, по результатам которой ущерб был оценён в 110 000 рублей с учётом стоимости восстановительного ремонта без износа.</w:t>
      </w:r>
    </w:p>
    <w:p w14:paraId="086B637A" w14:textId="77777777" w:rsidR="00872DB8" w:rsidRP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Однако вместо надлежащего исполнения обязательства в натуральной форме в виде организации восстановительного ремонта ответчик принял решение выплатить страховое возмещение денежными средствами, переведя на мой счёт указанную сумму 5 октября 2024 года. При этом никаких предусмотренных законом оснований для отказа от организации ремонта у страховщика не имелось. Я в письменной форме уведомил страховщика о несогласии с денежной выплатой и выразил намерение вернуть сумму, полученную в порядке страхового возмещения, при условии удовлетворения иска о понуждении к ремонту.</w:t>
      </w:r>
    </w:p>
    <w:p w14:paraId="1AD3F1E6" w14:textId="77777777" w:rsidR="00872DB8" w:rsidRP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 xml:space="preserve">В силу положений п. 15.1 ст. 12 Закона об ОСАГО, страховщик обязан произвести возмещение вреда в виде организации и оплаты </w:t>
      </w:r>
      <w:r w:rsidRPr="00872DB8">
        <w:rPr>
          <w:rFonts w:ascii="Times New Roman" w:hAnsi="Times New Roman" w:cs="Times New Roman"/>
          <w:sz w:val="28"/>
          <w:szCs w:val="28"/>
        </w:rPr>
        <w:lastRenderedPageBreak/>
        <w:t>восстановительного ремонта транспортного средства, если речь идёт о повреждённом легковом автомобиле, находящемся в собственности гражданина и зарегистрированного в Российской Федерации. Согласно п. 56 постановления Пленума ВС РФ от 8 ноября 2022 года № 31, отказ страховщика от исполнения указанной обязанности влечёт возможность судебного понуждения к её исполнению.</w:t>
      </w:r>
    </w:p>
    <w:p w14:paraId="4FF3CF55" w14:textId="77777777" w:rsidR="00872DB8" w:rsidRP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Дополнительно, на основании ч. 3 ст. 206 ГПК РФ, прошу установить неустойку на случай неисполнения судебного акта. В соответствии со ст. 359 ГК РФ, удержание полученных денежных средств является формой обеспечения исполнения обязанности ответчика по предоставлению возмещения в натуре. Таким образом, оснований для отказа в удовлетворении иска не имеется, а поведение ответчика свидетельствует о нарушении им условий обязательств, предусмотренных ст. 309 и 310 ГК РФ.</w:t>
      </w:r>
    </w:p>
    <w:p w14:paraId="5765D45B" w14:textId="7F17F100" w:rsidR="00872DB8" w:rsidRP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На основании изложенного, руководствуясь ст. 12, 56 и 62 постановления Пленума ВС РФ № 31 от 8 ноября 2022 г., ст. 15.1–15.3 и 16.1 ст. 12 Закона об ОСАГО, ст. 309, 310, 393, 359 ГК РФ, ст. 131–132 ГПК РФ,</w:t>
      </w:r>
      <w:r>
        <w:rPr>
          <w:rFonts w:ascii="Times New Roman" w:hAnsi="Times New Roman" w:cs="Times New Roman"/>
          <w:sz w:val="28"/>
          <w:szCs w:val="28"/>
        </w:rPr>
        <w:t xml:space="preserve"> прошу: </w:t>
      </w:r>
    </w:p>
    <w:p w14:paraId="78909726" w14:textId="77777777" w:rsidR="00872DB8" w:rsidRPr="00872DB8" w:rsidRDefault="00872DB8" w:rsidP="00872DB8">
      <w:pPr>
        <w:ind w:left="360"/>
        <w:jc w:val="both"/>
        <w:rPr>
          <w:rFonts w:ascii="Times New Roman" w:hAnsi="Times New Roman" w:cs="Times New Roman"/>
          <w:sz w:val="28"/>
          <w:szCs w:val="28"/>
        </w:rPr>
      </w:pPr>
      <w:r w:rsidRPr="00872DB8">
        <w:rPr>
          <w:rFonts w:ascii="Times New Roman" w:hAnsi="Times New Roman" w:cs="Times New Roman"/>
          <w:sz w:val="28"/>
          <w:szCs w:val="28"/>
        </w:rPr>
        <w:t>Обязать ООО «Гарант-Полис» организовать и оплатить восстановительный ремонт автомобиля KIA Rio (гос. номер А000АА45, VIN 00000000000000000), принадлежащего Савельеву А. И., на станции технического обслуживания, соответствующей требованиям законодательства.</w:t>
      </w:r>
    </w:p>
    <w:p w14:paraId="5E0382D1" w14:textId="77777777" w:rsidR="00872DB8" w:rsidRPr="00872DB8" w:rsidRDefault="00872DB8" w:rsidP="00872DB8">
      <w:pPr>
        <w:ind w:left="360"/>
        <w:jc w:val="both"/>
        <w:rPr>
          <w:rFonts w:ascii="Times New Roman" w:hAnsi="Times New Roman" w:cs="Times New Roman"/>
          <w:sz w:val="28"/>
          <w:szCs w:val="28"/>
        </w:rPr>
      </w:pPr>
      <w:r w:rsidRPr="00872DB8">
        <w:rPr>
          <w:rFonts w:ascii="Times New Roman" w:hAnsi="Times New Roman" w:cs="Times New Roman"/>
          <w:sz w:val="28"/>
          <w:szCs w:val="28"/>
        </w:rPr>
        <w:t>Установить неустойку на случай неисполнения ООО «Гарант-Полис» решения суда.</w:t>
      </w:r>
    </w:p>
    <w:p w14:paraId="47BE6910" w14:textId="77777777" w:rsidR="00872DB8" w:rsidRPr="00872DB8" w:rsidRDefault="00872DB8" w:rsidP="00872DB8">
      <w:pPr>
        <w:ind w:left="360"/>
        <w:jc w:val="both"/>
        <w:rPr>
          <w:rFonts w:ascii="Times New Roman" w:hAnsi="Times New Roman" w:cs="Times New Roman"/>
          <w:sz w:val="28"/>
          <w:szCs w:val="28"/>
        </w:rPr>
      </w:pPr>
      <w:r w:rsidRPr="00872DB8">
        <w:rPr>
          <w:rFonts w:ascii="Times New Roman" w:hAnsi="Times New Roman" w:cs="Times New Roman"/>
          <w:sz w:val="28"/>
          <w:szCs w:val="28"/>
        </w:rPr>
        <w:t>Принять к сведению согласие истца на возврат ранее полученного страхового возмещения в размере 110 000 рублей в случае удовлетворения требований настоящего иска.</w:t>
      </w:r>
    </w:p>
    <w:p w14:paraId="6ED15C2F" w14:textId="77777777" w:rsidR="00872DB8" w:rsidRPr="00872DB8" w:rsidRDefault="00872DB8" w:rsidP="00872DB8">
      <w:pPr>
        <w:ind w:left="360"/>
        <w:jc w:val="both"/>
        <w:rPr>
          <w:rFonts w:ascii="Times New Roman" w:hAnsi="Times New Roman" w:cs="Times New Roman"/>
          <w:sz w:val="28"/>
          <w:szCs w:val="28"/>
        </w:rPr>
      </w:pPr>
      <w:r w:rsidRPr="00872DB8">
        <w:rPr>
          <w:rFonts w:ascii="Times New Roman" w:hAnsi="Times New Roman" w:cs="Times New Roman"/>
          <w:sz w:val="28"/>
          <w:szCs w:val="28"/>
        </w:rPr>
        <w:t>Освободить истца от уплаты государственной пошлины на основании ст. 17 Закона РФ «О защите прав потребителей».</w:t>
      </w:r>
    </w:p>
    <w:p w14:paraId="4B62AB39" w14:textId="77777777" w:rsid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b/>
          <w:bCs/>
          <w:sz w:val="28"/>
          <w:szCs w:val="28"/>
        </w:rPr>
        <w:t>Приложения:</w:t>
      </w:r>
    </w:p>
    <w:p w14:paraId="6C936A72" w14:textId="77777777" w:rsid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Копия полиса ОСАГО</w:t>
      </w:r>
    </w:p>
    <w:p w14:paraId="421FB6F3" w14:textId="77777777" w:rsid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Копия протокола о ДТП</w:t>
      </w:r>
    </w:p>
    <w:p w14:paraId="64BFE59E" w14:textId="77777777" w:rsid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Заключение независимой экспертизы</w:t>
      </w:r>
    </w:p>
    <w:p w14:paraId="1D49AEAC" w14:textId="77777777" w:rsid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Переписка с ответчиком</w:t>
      </w:r>
    </w:p>
    <w:p w14:paraId="3BD56AEC" w14:textId="77777777" w:rsid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Подтверждение получения страховой выплаты</w:t>
      </w:r>
    </w:p>
    <w:p w14:paraId="42618E6B" w14:textId="77777777" w:rsid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Уведомление страховщика о несогласии с денежной выплатой</w:t>
      </w:r>
    </w:p>
    <w:p w14:paraId="78009FB3" w14:textId="77777777" w:rsid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lastRenderedPageBreak/>
        <w:t>Документ, подтверждающий намерение вернуть страховую сумму</w:t>
      </w:r>
    </w:p>
    <w:p w14:paraId="70CA5AF3" w14:textId="1FA780B0" w:rsidR="00872DB8" w:rsidRPr="00872DB8" w:rsidRDefault="00872DB8" w:rsidP="00872DB8">
      <w:pPr>
        <w:ind w:firstLine="708"/>
        <w:jc w:val="both"/>
        <w:rPr>
          <w:rFonts w:ascii="Times New Roman" w:hAnsi="Times New Roman" w:cs="Times New Roman"/>
          <w:sz w:val="28"/>
          <w:szCs w:val="28"/>
        </w:rPr>
      </w:pPr>
      <w:r w:rsidRPr="00872DB8">
        <w:rPr>
          <w:rFonts w:ascii="Times New Roman" w:hAnsi="Times New Roman" w:cs="Times New Roman"/>
          <w:sz w:val="28"/>
          <w:szCs w:val="28"/>
        </w:rPr>
        <w:t>Квитанция об отправке копии искового заявления ответчику</w:t>
      </w:r>
      <w:r w:rsidRPr="00872DB8">
        <w:rPr>
          <w:rFonts w:ascii="Times New Roman" w:hAnsi="Times New Roman" w:cs="Times New Roman"/>
          <w:sz w:val="28"/>
          <w:szCs w:val="28"/>
        </w:rPr>
        <w:br/>
      </w:r>
    </w:p>
    <w:p w14:paraId="1E10216D" w14:textId="77777777" w:rsidR="00872DB8" w:rsidRPr="00872DB8" w:rsidRDefault="00872DB8" w:rsidP="00872DB8">
      <w:pPr>
        <w:rPr>
          <w:rFonts w:ascii="Times New Roman" w:hAnsi="Times New Roman" w:cs="Times New Roman"/>
          <w:sz w:val="28"/>
          <w:szCs w:val="28"/>
        </w:rPr>
      </w:pPr>
      <w:r w:rsidRPr="00872DB8">
        <w:rPr>
          <w:rFonts w:ascii="Times New Roman" w:hAnsi="Times New Roman" w:cs="Times New Roman"/>
          <w:b/>
          <w:bCs/>
          <w:sz w:val="28"/>
          <w:szCs w:val="28"/>
        </w:rPr>
        <w:t>Дата:</w:t>
      </w:r>
      <w:r w:rsidRPr="00872DB8">
        <w:rPr>
          <w:rFonts w:ascii="Times New Roman" w:hAnsi="Times New Roman" w:cs="Times New Roman"/>
          <w:sz w:val="28"/>
          <w:szCs w:val="28"/>
        </w:rPr>
        <w:t xml:space="preserve"> «__» ________ 2025 г.</w:t>
      </w:r>
      <w:r w:rsidRPr="00872DB8">
        <w:rPr>
          <w:rFonts w:ascii="Times New Roman" w:hAnsi="Times New Roman" w:cs="Times New Roman"/>
          <w:sz w:val="28"/>
          <w:szCs w:val="28"/>
        </w:rPr>
        <w:br/>
      </w:r>
      <w:r w:rsidRPr="00872DB8">
        <w:rPr>
          <w:rFonts w:ascii="Times New Roman" w:hAnsi="Times New Roman" w:cs="Times New Roman"/>
          <w:b/>
          <w:bCs/>
          <w:sz w:val="28"/>
          <w:szCs w:val="28"/>
        </w:rPr>
        <w:t>Подпись:</w:t>
      </w:r>
      <w:r w:rsidRPr="00872DB8">
        <w:rPr>
          <w:rFonts w:ascii="Times New Roman" w:hAnsi="Times New Roman" w:cs="Times New Roman"/>
          <w:sz w:val="28"/>
          <w:szCs w:val="28"/>
        </w:rPr>
        <w:t xml:space="preserve"> ___________________ /Савельев А. И./</w:t>
      </w:r>
    </w:p>
    <w:p w14:paraId="639F85B5" w14:textId="77777777" w:rsidR="00872DB8" w:rsidRPr="009324AE" w:rsidRDefault="00872DB8" w:rsidP="00872DB8">
      <w:pPr>
        <w:ind w:firstLine="708"/>
        <w:jc w:val="both"/>
        <w:rPr>
          <w:rFonts w:ascii="Times New Roman" w:hAnsi="Times New Roman" w:cs="Times New Roman"/>
          <w:sz w:val="28"/>
          <w:szCs w:val="28"/>
        </w:rPr>
      </w:pPr>
    </w:p>
    <w:p w14:paraId="142BF36C" w14:textId="77777777" w:rsidR="00BD2ADC" w:rsidRPr="00BD0C84" w:rsidRDefault="00BD2ADC" w:rsidP="009324AE">
      <w:pPr>
        <w:jc w:val="both"/>
        <w:rPr>
          <w:rFonts w:ascii="Times New Roman" w:hAnsi="Times New Roman" w:cs="Times New Roman"/>
          <w:sz w:val="28"/>
          <w:szCs w:val="28"/>
        </w:rPr>
      </w:pPr>
    </w:p>
    <w:sectPr w:rsidR="00BD2ADC"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2147"/>
    <w:multiLevelType w:val="multilevel"/>
    <w:tmpl w:val="A73E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92AD5"/>
    <w:multiLevelType w:val="multilevel"/>
    <w:tmpl w:val="D0B4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7287BD0"/>
    <w:multiLevelType w:val="multilevel"/>
    <w:tmpl w:val="7044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8635F"/>
    <w:multiLevelType w:val="multilevel"/>
    <w:tmpl w:val="016A8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F7151"/>
    <w:multiLevelType w:val="multilevel"/>
    <w:tmpl w:val="E3C4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E04D6"/>
    <w:multiLevelType w:val="multilevel"/>
    <w:tmpl w:val="60DC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BC0816"/>
    <w:multiLevelType w:val="multilevel"/>
    <w:tmpl w:val="C3AA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32B81"/>
    <w:multiLevelType w:val="multilevel"/>
    <w:tmpl w:val="6820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35D4A"/>
    <w:multiLevelType w:val="multilevel"/>
    <w:tmpl w:val="3C0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092762"/>
    <w:multiLevelType w:val="multilevel"/>
    <w:tmpl w:val="24A2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C5DE7"/>
    <w:multiLevelType w:val="multilevel"/>
    <w:tmpl w:val="630E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7D6852"/>
    <w:multiLevelType w:val="multilevel"/>
    <w:tmpl w:val="C13C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5B6B10"/>
    <w:multiLevelType w:val="multilevel"/>
    <w:tmpl w:val="36C2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E44B2"/>
    <w:multiLevelType w:val="multilevel"/>
    <w:tmpl w:val="4C70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B2A7E"/>
    <w:multiLevelType w:val="multilevel"/>
    <w:tmpl w:val="C618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D5593B"/>
    <w:multiLevelType w:val="multilevel"/>
    <w:tmpl w:val="E6F4A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D3069D"/>
    <w:multiLevelType w:val="multilevel"/>
    <w:tmpl w:val="CABA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9B0222"/>
    <w:multiLevelType w:val="multilevel"/>
    <w:tmpl w:val="10A8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CF315C"/>
    <w:multiLevelType w:val="multilevel"/>
    <w:tmpl w:val="B0A6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0534B4"/>
    <w:multiLevelType w:val="multilevel"/>
    <w:tmpl w:val="2356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D0C3F"/>
    <w:multiLevelType w:val="multilevel"/>
    <w:tmpl w:val="EC4A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8E79B5"/>
    <w:multiLevelType w:val="multilevel"/>
    <w:tmpl w:val="DECC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536660">
    <w:abstractNumId w:val="18"/>
  </w:num>
  <w:num w:numId="2" w16cid:durableId="807825277">
    <w:abstractNumId w:val="35"/>
  </w:num>
  <w:num w:numId="3" w16cid:durableId="1223250258">
    <w:abstractNumId w:val="3"/>
  </w:num>
  <w:num w:numId="4" w16cid:durableId="969821260">
    <w:abstractNumId w:val="34"/>
  </w:num>
  <w:num w:numId="5" w16cid:durableId="2048791273">
    <w:abstractNumId w:val="16"/>
  </w:num>
  <w:num w:numId="6" w16cid:durableId="461391379">
    <w:abstractNumId w:val="31"/>
  </w:num>
  <w:num w:numId="7" w16cid:durableId="1313557712">
    <w:abstractNumId w:val="23"/>
  </w:num>
  <w:num w:numId="8" w16cid:durableId="1647316425">
    <w:abstractNumId w:val="11"/>
  </w:num>
  <w:num w:numId="9" w16cid:durableId="125927133">
    <w:abstractNumId w:val="9"/>
  </w:num>
  <w:num w:numId="10" w16cid:durableId="799804927">
    <w:abstractNumId w:val="15"/>
  </w:num>
  <w:num w:numId="11" w16cid:durableId="318265964">
    <w:abstractNumId w:val="37"/>
  </w:num>
  <w:num w:numId="12" w16cid:durableId="598830574">
    <w:abstractNumId w:val="2"/>
  </w:num>
  <w:num w:numId="13" w16cid:durableId="919556689">
    <w:abstractNumId w:val="6"/>
  </w:num>
  <w:num w:numId="14" w16cid:durableId="1506556483">
    <w:abstractNumId w:val="17"/>
  </w:num>
  <w:num w:numId="15" w16cid:durableId="907570534">
    <w:abstractNumId w:val="25"/>
  </w:num>
  <w:num w:numId="16" w16cid:durableId="758527798">
    <w:abstractNumId w:val="22"/>
  </w:num>
  <w:num w:numId="17" w16cid:durableId="312490902">
    <w:abstractNumId w:val="32"/>
  </w:num>
  <w:num w:numId="18" w16cid:durableId="1732271548">
    <w:abstractNumId w:val="13"/>
  </w:num>
  <w:num w:numId="19" w16cid:durableId="1269432499">
    <w:abstractNumId w:val="21"/>
  </w:num>
  <w:num w:numId="20" w16cid:durableId="1237744854">
    <w:abstractNumId w:val="20"/>
  </w:num>
  <w:num w:numId="21" w16cid:durableId="918709679">
    <w:abstractNumId w:val="26"/>
  </w:num>
  <w:num w:numId="22" w16cid:durableId="1120680974">
    <w:abstractNumId w:val="28"/>
  </w:num>
  <w:num w:numId="23" w16cid:durableId="1855067411">
    <w:abstractNumId w:val="8"/>
  </w:num>
  <w:num w:numId="24" w16cid:durableId="796608283">
    <w:abstractNumId w:val="36"/>
  </w:num>
  <w:num w:numId="25" w16cid:durableId="1729769652">
    <w:abstractNumId w:val="4"/>
  </w:num>
  <w:num w:numId="26" w16cid:durableId="1722511235">
    <w:abstractNumId w:val="5"/>
  </w:num>
  <w:num w:numId="27" w16cid:durableId="1060516193">
    <w:abstractNumId w:val="14"/>
  </w:num>
  <w:num w:numId="28" w16cid:durableId="961620628">
    <w:abstractNumId w:val="33"/>
  </w:num>
  <w:num w:numId="29" w16cid:durableId="333534187">
    <w:abstractNumId w:val="7"/>
  </w:num>
  <w:num w:numId="30" w16cid:durableId="158498698">
    <w:abstractNumId w:val="12"/>
  </w:num>
  <w:num w:numId="31" w16cid:durableId="127935242">
    <w:abstractNumId w:val="0"/>
  </w:num>
  <w:num w:numId="32" w16cid:durableId="505172663">
    <w:abstractNumId w:val="29"/>
  </w:num>
  <w:num w:numId="33" w16cid:durableId="1359429203">
    <w:abstractNumId w:val="24"/>
  </w:num>
  <w:num w:numId="34" w16cid:durableId="285162864">
    <w:abstractNumId w:val="38"/>
  </w:num>
  <w:num w:numId="35" w16cid:durableId="801651120">
    <w:abstractNumId w:val="27"/>
  </w:num>
  <w:num w:numId="36" w16cid:durableId="433983547">
    <w:abstractNumId w:val="19"/>
  </w:num>
  <w:num w:numId="37" w16cid:durableId="127554179">
    <w:abstractNumId w:val="30"/>
  </w:num>
  <w:num w:numId="38" w16cid:durableId="710962127">
    <w:abstractNumId w:val="1"/>
  </w:num>
  <w:num w:numId="39" w16cid:durableId="1695425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32EF6"/>
    <w:rsid w:val="00043882"/>
    <w:rsid w:val="00072A3C"/>
    <w:rsid w:val="000C4A8D"/>
    <w:rsid w:val="000C7BA9"/>
    <w:rsid w:val="001179DE"/>
    <w:rsid w:val="001356F6"/>
    <w:rsid w:val="00161DAF"/>
    <w:rsid w:val="001C2709"/>
    <w:rsid w:val="001C45F2"/>
    <w:rsid w:val="001F3C7D"/>
    <w:rsid w:val="00243AD5"/>
    <w:rsid w:val="002664AF"/>
    <w:rsid w:val="002A2C71"/>
    <w:rsid w:val="002B31C4"/>
    <w:rsid w:val="0033309E"/>
    <w:rsid w:val="00343A05"/>
    <w:rsid w:val="00370567"/>
    <w:rsid w:val="003842FC"/>
    <w:rsid w:val="003B256C"/>
    <w:rsid w:val="003C6694"/>
    <w:rsid w:val="00416F99"/>
    <w:rsid w:val="00462571"/>
    <w:rsid w:val="00486BB2"/>
    <w:rsid w:val="005173FD"/>
    <w:rsid w:val="005F2507"/>
    <w:rsid w:val="006C6C26"/>
    <w:rsid w:val="0070311F"/>
    <w:rsid w:val="00721423"/>
    <w:rsid w:val="0074086B"/>
    <w:rsid w:val="0075153E"/>
    <w:rsid w:val="007527A4"/>
    <w:rsid w:val="00757782"/>
    <w:rsid w:val="007753D1"/>
    <w:rsid w:val="00791A87"/>
    <w:rsid w:val="007B1173"/>
    <w:rsid w:val="007C77D7"/>
    <w:rsid w:val="00810A76"/>
    <w:rsid w:val="00833207"/>
    <w:rsid w:val="00851859"/>
    <w:rsid w:val="008572E2"/>
    <w:rsid w:val="008614A0"/>
    <w:rsid w:val="00872DB8"/>
    <w:rsid w:val="008C0F33"/>
    <w:rsid w:val="008D3D6E"/>
    <w:rsid w:val="008D4056"/>
    <w:rsid w:val="00907119"/>
    <w:rsid w:val="009324AE"/>
    <w:rsid w:val="00944F8A"/>
    <w:rsid w:val="00952728"/>
    <w:rsid w:val="0095355B"/>
    <w:rsid w:val="00955B4B"/>
    <w:rsid w:val="009977DD"/>
    <w:rsid w:val="009B4A01"/>
    <w:rsid w:val="009C7C0E"/>
    <w:rsid w:val="00A07F85"/>
    <w:rsid w:val="00A6535D"/>
    <w:rsid w:val="00A67711"/>
    <w:rsid w:val="00AC149F"/>
    <w:rsid w:val="00AD3A24"/>
    <w:rsid w:val="00B02E32"/>
    <w:rsid w:val="00B30D39"/>
    <w:rsid w:val="00B36C0E"/>
    <w:rsid w:val="00B51DEB"/>
    <w:rsid w:val="00B7041B"/>
    <w:rsid w:val="00BD0C84"/>
    <w:rsid w:val="00BD2ADC"/>
    <w:rsid w:val="00C13B7D"/>
    <w:rsid w:val="00C673E9"/>
    <w:rsid w:val="00C961AE"/>
    <w:rsid w:val="00CA039B"/>
    <w:rsid w:val="00CA2378"/>
    <w:rsid w:val="00CA73AC"/>
    <w:rsid w:val="00CB517A"/>
    <w:rsid w:val="00CC443F"/>
    <w:rsid w:val="00CE6226"/>
    <w:rsid w:val="00CF1A99"/>
    <w:rsid w:val="00D05DE6"/>
    <w:rsid w:val="00D71380"/>
    <w:rsid w:val="00DA59CB"/>
    <w:rsid w:val="00DB4F2E"/>
    <w:rsid w:val="00E37E98"/>
    <w:rsid w:val="00E52CA3"/>
    <w:rsid w:val="00E75FCB"/>
    <w:rsid w:val="00E7605B"/>
    <w:rsid w:val="00F16BA2"/>
    <w:rsid w:val="00F563BC"/>
    <w:rsid w:val="00F76639"/>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 w:type="character" w:styleId="a6">
    <w:name w:val="Unresolved Mention"/>
    <w:basedOn w:val="a0"/>
    <w:uiPriority w:val="99"/>
    <w:semiHidden/>
    <w:unhideWhenUsed/>
    <w:rsid w:val="000C4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19622825">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47992779">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62486049">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3380267">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79143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42475728">
      <w:bodyDiv w:val="1"/>
      <w:marLeft w:val="0"/>
      <w:marRight w:val="0"/>
      <w:marTop w:val="0"/>
      <w:marBottom w:val="0"/>
      <w:divBdr>
        <w:top w:val="none" w:sz="0" w:space="0" w:color="auto"/>
        <w:left w:val="none" w:sz="0" w:space="0" w:color="auto"/>
        <w:bottom w:val="none" w:sz="0" w:space="0" w:color="auto"/>
        <w:right w:val="none" w:sz="0" w:space="0" w:color="auto"/>
      </w:divBdr>
      <w:divsChild>
        <w:div w:id="1482884844">
          <w:marLeft w:val="0"/>
          <w:marRight w:val="0"/>
          <w:marTop w:val="0"/>
          <w:marBottom w:val="0"/>
          <w:divBdr>
            <w:top w:val="none" w:sz="0" w:space="0" w:color="auto"/>
            <w:left w:val="none" w:sz="0" w:space="0" w:color="auto"/>
            <w:bottom w:val="none" w:sz="0" w:space="0" w:color="auto"/>
            <w:right w:val="none" w:sz="0" w:space="0" w:color="auto"/>
          </w:divBdr>
          <w:divsChild>
            <w:div w:id="1621261269">
              <w:marLeft w:val="0"/>
              <w:marRight w:val="0"/>
              <w:marTop w:val="0"/>
              <w:marBottom w:val="0"/>
              <w:divBdr>
                <w:top w:val="none" w:sz="0" w:space="0" w:color="auto"/>
                <w:left w:val="none" w:sz="0" w:space="0" w:color="auto"/>
                <w:bottom w:val="none" w:sz="0" w:space="0" w:color="auto"/>
                <w:right w:val="none" w:sz="0" w:space="0" w:color="auto"/>
              </w:divBdr>
              <w:divsChild>
                <w:div w:id="30307375">
                  <w:marLeft w:val="0"/>
                  <w:marRight w:val="0"/>
                  <w:marTop w:val="0"/>
                  <w:marBottom w:val="0"/>
                  <w:divBdr>
                    <w:top w:val="none" w:sz="0" w:space="0" w:color="auto"/>
                    <w:left w:val="none" w:sz="0" w:space="0" w:color="auto"/>
                    <w:bottom w:val="none" w:sz="0" w:space="0" w:color="auto"/>
                    <w:right w:val="none" w:sz="0" w:space="0" w:color="auto"/>
                  </w:divBdr>
                  <w:divsChild>
                    <w:div w:id="828713627">
                      <w:marLeft w:val="0"/>
                      <w:marRight w:val="0"/>
                      <w:marTop w:val="0"/>
                      <w:marBottom w:val="0"/>
                      <w:divBdr>
                        <w:top w:val="none" w:sz="0" w:space="0" w:color="auto"/>
                        <w:left w:val="none" w:sz="0" w:space="0" w:color="auto"/>
                        <w:bottom w:val="none" w:sz="0" w:space="0" w:color="auto"/>
                        <w:right w:val="none" w:sz="0" w:space="0" w:color="auto"/>
                      </w:divBdr>
                      <w:divsChild>
                        <w:div w:id="18425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79877">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25336259">
      <w:bodyDiv w:val="1"/>
      <w:marLeft w:val="0"/>
      <w:marRight w:val="0"/>
      <w:marTop w:val="0"/>
      <w:marBottom w:val="0"/>
      <w:divBdr>
        <w:top w:val="none" w:sz="0" w:space="0" w:color="auto"/>
        <w:left w:val="none" w:sz="0" w:space="0" w:color="auto"/>
        <w:bottom w:val="none" w:sz="0" w:space="0" w:color="auto"/>
        <w:right w:val="none" w:sz="0" w:space="0" w:color="auto"/>
      </w:divBdr>
    </w:div>
    <w:div w:id="232085972">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3980687">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91253627">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78208564">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7749660">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20223973">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32957">
      <w:bodyDiv w:val="1"/>
      <w:marLeft w:val="0"/>
      <w:marRight w:val="0"/>
      <w:marTop w:val="0"/>
      <w:marBottom w:val="0"/>
      <w:divBdr>
        <w:top w:val="none" w:sz="0" w:space="0" w:color="auto"/>
        <w:left w:val="none" w:sz="0" w:space="0" w:color="auto"/>
        <w:bottom w:val="none" w:sz="0" w:space="0" w:color="auto"/>
        <w:right w:val="none" w:sz="0" w:space="0" w:color="auto"/>
      </w:divBdr>
      <w:divsChild>
        <w:div w:id="1194997404">
          <w:marLeft w:val="0"/>
          <w:marRight w:val="0"/>
          <w:marTop w:val="0"/>
          <w:marBottom w:val="0"/>
          <w:divBdr>
            <w:top w:val="none" w:sz="0" w:space="0" w:color="auto"/>
            <w:left w:val="none" w:sz="0" w:space="0" w:color="auto"/>
            <w:bottom w:val="none" w:sz="0" w:space="0" w:color="auto"/>
            <w:right w:val="none" w:sz="0" w:space="0" w:color="auto"/>
          </w:divBdr>
          <w:divsChild>
            <w:div w:id="2021733742">
              <w:marLeft w:val="0"/>
              <w:marRight w:val="0"/>
              <w:marTop w:val="0"/>
              <w:marBottom w:val="0"/>
              <w:divBdr>
                <w:top w:val="none" w:sz="0" w:space="0" w:color="auto"/>
                <w:left w:val="none" w:sz="0" w:space="0" w:color="auto"/>
                <w:bottom w:val="none" w:sz="0" w:space="0" w:color="auto"/>
                <w:right w:val="none" w:sz="0" w:space="0" w:color="auto"/>
              </w:divBdr>
              <w:divsChild>
                <w:div w:id="1489596824">
                  <w:marLeft w:val="0"/>
                  <w:marRight w:val="0"/>
                  <w:marTop w:val="0"/>
                  <w:marBottom w:val="0"/>
                  <w:divBdr>
                    <w:top w:val="none" w:sz="0" w:space="0" w:color="auto"/>
                    <w:left w:val="none" w:sz="0" w:space="0" w:color="auto"/>
                    <w:bottom w:val="none" w:sz="0" w:space="0" w:color="auto"/>
                    <w:right w:val="none" w:sz="0" w:space="0" w:color="auto"/>
                  </w:divBdr>
                  <w:divsChild>
                    <w:div w:id="18593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69134755">
      <w:bodyDiv w:val="1"/>
      <w:marLeft w:val="0"/>
      <w:marRight w:val="0"/>
      <w:marTop w:val="0"/>
      <w:marBottom w:val="0"/>
      <w:divBdr>
        <w:top w:val="none" w:sz="0" w:space="0" w:color="auto"/>
        <w:left w:val="none" w:sz="0" w:space="0" w:color="auto"/>
        <w:bottom w:val="none" w:sz="0" w:space="0" w:color="auto"/>
        <w:right w:val="none" w:sz="0" w:space="0" w:color="auto"/>
      </w:divBdr>
    </w:div>
    <w:div w:id="482552691">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13960499">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0169761">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08506139">
      <w:bodyDiv w:val="1"/>
      <w:marLeft w:val="0"/>
      <w:marRight w:val="0"/>
      <w:marTop w:val="0"/>
      <w:marBottom w:val="0"/>
      <w:divBdr>
        <w:top w:val="none" w:sz="0" w:space="0" w:color="auto"/>
        <w:left w:val="none" w:sz="0" w:space="0" w:color="auto"/>
        <w:bottom w:val="none" w:sz="0" w:space="0" w:color="auto"/>
        <w:right w:val="none" w:sz="0" w:space="0" w:color="auto"/>
      </w:divBdr>
    </w:div>
    <w:div w:id="62412174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36255073">
      <w:bodyDiv w:val="1"/>
      <w:marLeft w:val="0"/>
      <w:marRight w:val="0"/>
      <w:marTop w:val="0"/>
      <w:marBottom w:val="0"/>
      <w:divBdr>
        <w:top w:val="none" w:sz="0" w:space="0" w:color="auto"/>
        <w:left w:val="none" w:sz="0" w:space="0" w:color="auto"/>
        <w:bottom w:val="none" w:sz="0" w:space="0" w:color="auto"/>
        <w:right w:val="none" w:sz="0" w:space="0" w:color="auto"/>
      </w:divBdr>
    </w:div>
    <w:div w:id="637035854">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5941085">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694694463">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03677701">
      <w:bodyDiv w:val="1"/>
      <w:marLeft w:val="0"/>
      <w:marRight w:val="0"/>
      <w:marTop w:val="0"/>
      <w:marBottom w:val="0"/>
      <w:divBdr>
        <w:top w:val="none" w:sz="0" w:space="0" w:color="auto"/>
        <w:left w:val="none" w:sz="0" w:space="0" w:color="auto"/>
        <w:bottom w:val="none" w:sz="0" w:space="0" w:color="auto"/>
        <w:right w:val="none" w:sz="0" w:space="0" w:color="auto"/>
      </w:divBdr>
    </w:div>
    <w:div w:id="716199933">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3912627">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6102455">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26437986">
      <w:bodyDiv w:val="1"/>
      <w:marLeft w:val="0"/>
      <w:marRight w:val="0"/>
      <w:marTop w:val="0"/>
      <w:marBottom w:val="0"/>
      <w:divBdr>
        <w:top w:val="none" w:sz="0" w:space="0" w:color="auto"/>
        <w:left w:val="none" w:sz="0" w:space="0" w:color="auto"/>
        <w:bottom w:val="none" w:sz="0" w:space="0" w:color="auto"/>
        <w:right w:val="none" w:sz="0" w:space="0" w:color="auto"/>
      </w:divBdr>
    </w:div>
    <w:div w:id="832452501">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67991519">
      <w:bodyDiv w:val="1"/>
      <w:marLeft w:val="0"/>
      <w:marRight w:val="0"/>
      <w:marTop w:val="0"/>
      <w:marBottom w:val="0"/>
      <w:divBdr>
        <w:top w:val="none" w:sz="0" w:space="0" w:color="auto"/>
        <w:left w:val="none" w:sz="0" w:space="0" w:color="auto"/>
        <w:bottom w:val="none" w:sz="0" w:space="0" w:color="auto"/>
        <w:right w:val="none" w:sz="0" w:space="0" w:color="auto"/>
      </w:divBdr>
    </w:div>
    <w:div w:id="871771817">
      <w:bodyDiv w:val="1"/>
      <w:marLeft w:val="0"/>
      <w:marRight w:val="0"/>
      <w:marTop w:val="0"/>
      <w:marBottom w:val="0"/>
      <w:divBdr>
        <w:top w:val="none" w:sz="0" w:space="0" w:color="auto"/>
        <w:left w:val="none" w:sz="0" w:space="0" w:color="auto"/>
        <w:bottom w:val="none" w:sz="0" w:space="0" w:color="auto"/>
        <w:right w:val="none" w:sz="0" w:space="0" w:color="auto"/>
      </w:divBdr>
    </w:div>
    <w:div w:id="901797650">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18976562">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1061868">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6072082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10520459">
      <w:bodyDiv w:val="1"/>
      <w:marLeft w:val="0"/>
      <w:marRight w:val="0"/>
      <w:marTop w:val="0"/>
      <w:marBottom w:val="0"/>
      <w:divBdr>
        <w:top w:val="none" w:sz="0" w:space="0" w:color="auto"/>
        <w:left w:val="none" w:sz="0" w:space="0" w:color="auto"/>
        <w:bottom w:val="none" w:sz="0" w:space="0" w:color="auto"/>
        <w:right w:val="none" w:sz="0" w:space="0" w:color="auto"/>
      </w:divBdr>
    </w:div>
    <w:div w:id="1024677148">
      <w:bodyDiv w:val="1"/>
      <w:marLeft w:val="0"/>
      <w:marRight w:val="0"/>
      <w:marTop w:val="0"/>
      <w:marBottom w:val="0"/>
      <w:divBdr>
        <w:top w:val="none" w:sz="0" w:space="0" w:color="auto"/>
        <w:left w:val="none" w:sz="0" w:space="0" w:color="auto"/>
        <w:bottom w:val="none" w:sz="0" w:space="0" w:color="auto"/>
        <w:right w:val="none" w:sz="0" w:space="0" w:color="auto"/>
      </w:divBdr>
    </w:div>
    <w:div w:id="1025447860">
      <w:bodyDiv w:val="1"/>
      <w:marLeft w:val="0"/>
      <w:marRight w:val="0"/>
      <w:marTop w:val="0"/>
      <w:marBottom w:val="0"/>
      <w:divBdr>
        <w:top w:val="none" w:sz="0" w:space="0" w:color="auto"/>
        <w:left w:val="none" w:sz="0" w:space="0" w:color="auto"/>
        <w:bottom w:val="none" w:sz="0" w:space="0" w:color="auto"/>
        <w:right w:val="none" w:sz="0" w:space="0" w:color="auto"/>
      </w:divBdr>
    </w:div>
    <w:div w:id="1033918206">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099252248">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8376704">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57038120">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68870">
      <w:bodyDiv w:val="1"/>
      <w:marLeft w:val="0"/>
      <w:marRight w:val="0"/>
      <w:marTop w:val="0"/>
      <w:marBottom w:val="0"/>
      <w:divBdr>
        <w:top w:val="none" w:sz="0" w:space="0" w:color="auto"/>
        <w:left w:val="none" w:sz="0" w:space="0" w:color="auto"/>
        <w:bottom w:val="none" w:sz="0" w:space="0" w:color="auto"/>
        <w:right w:val="none" w:sz="0" w:space="0" w:color="auto"/>
      </w:divBdr>
    </w:div>
    <w:div w:id="1216040072">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5968373">
      <w:bodyDiv w:val="1"/>
      <w:marLeft w:val="0"/>
      <w:marRight w:val="0"/>
      <w:marTop w:val="0"/>
      <w:marBottom w:val="0"/>
      <w:divBdr>
        <w:top w:val="none" w:sz="0" w:space="0" w:color="auto"/>
        <w:left w:val="none" w:sz="0" w:space="0" w:color="auto"/>
        <w:bottom w:val="none" w:sz="0" w:space="0" w:color="auto"/>
        <w:right w:val="none" w:sz="0" w:space="0" w:color="auto"/>
      </w:divBdr>
    </w:div>
    <w:div w:id="1244729241">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3537128">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8288262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0308770">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4024079">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2709114">
      <w:bodyDiv w:val="1"/>
      <w:marLeft w:val="0"/>
      <w:marRight w:val="0"/>
      <w:marTop w:val="0"/>
      <w:marBottom w:val="0"/>
      <w:divBdr>
        <w:top w:val="none" w:sz="0" w:space="0" w:color="auto"/>
        <w:left w:val="none" w:sz="0" w:space="0" w:color="auto"/>
        <w:bottom w:val="none" w:sz="0" w:space="0" w:color="auto"/>
        <w:right w:val="none" w:sz="0" w:space="0" w:color="auto"/>
      </w:divBdr>
    </w:div>
    <w:div w:id="1385444582">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07191515">
      <w:bodyDiv w:val="1"/>
      <w:marLeft w:val="0"/>
      <w:marRight w:val="0"/>
      <w:marTop w:val="0"/>
      <w:marBottom w:val="0"/>
      <w:divBdr>
        <w:top w:val="none" w:sz="0" w:space="0" w:color="auto"/>
        <w:left w:val="none" w:sz="0" w:space="0" w:color="auto"/>
        <w:bottom w:val="none" w:sz="0" w:space="0" w:color="auto"/>
        <w:right w:val="none" w:sz="0" w:space="0" w:color="auto"/>
      </w:divBdr>
      <w:divsChild>
        <w:div w:id="1132409158">
          <w:marLeft w:val="0"/>
          <w:marRight w:val="0"/>
          <w:marTop w:val="0"/>
          <w:marBottom w:val="0"/>
          <w:divBdr>
            <w:top w:val="none" w:sz="0" w:space="0" w:color="auto"/>
            <w:left w:val="none" w:sz="0" w:space="0" w:color="auto"/>
            <w:bottom w:val="none" w:sz="0" w:space="0" w:color="auto"/>
            <w:right w:val="none" w:sz="0" w:space="0" w:color="auto"/>
          </w:divBdr>
          <w:divsChild>
            <w:div w:id="1239710817">
              <w:marLeft w:val="0"/>
              <w:marRight w:val="0"/>
              <w:marTop w:val="0"/>
              <w:marBottom w:val="0"/>
              <w:divBdr>
                <w:top w:val="none" w:sz="0" w:space="0" w:color="auto"/>
                <w:left w:val="none" w:sz="0" w:space="0" w:color="auto"/>
                <w:bottom w:val="none" w:sz="0" w:space="0" w:color="auto"/>
                <w:right w:val="none" w:sz="0" w:space="0" w:color="auto"/>
              </w:divBdr>
              <w:divsChild>
                <w:div w:id="1184635964">
                  <w:marLeft w:val="0"/>
                  <w:marRight w:val="0"/>
                  <w:marTop w:val="0"/>
                  <w:marBottom w:val="0"/>
                  <w:divBdr>
                    <w:top w:val="none" w:sz="0" w:space="0" w:color="auto"/>
                    <w:left w:val="none" w:sz="0" w:space="0" w:color="auto"/>
                    <w:bottom w:val="none" w:sz="0" w:space="0" w:color="auto"/>
                    <w:right w:val="none" w:sz="0" w:space="0" w:color="auto"/>
                  </w:divBdr>
                  <w:divsChild>
                    <w:div w:id="8779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98004">
      <w:bodyDiv w:val="1"/>
      <w:marLeft w:val="0"/>
      <w:marRight w:val="0"/>
      <w:marTop w:val="0"/>
      <w:marBottom w:val="0"/>
      <w:divBdr>
        <w:top w:val="none" w:sz="0" w:space="0" w:color="auto"/>
        <w:left w:val="none" w:sz="0" w:space="0" w:color="auto"/>
        <w:bottom w:val="none" w:sz="0" w:space="0" w:color="auto"/>
        <w:right w:val="none" w:sz="0" w:space="0" w:color="auto"/>
      </w:divBdr>
    </w:div>
    <w:div w:id="1422604564">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31777293">
      <w:bodyDiv w:val="1"/>
      <w:marLeft w:val="0"/>
      <w:marRight w:val="0"/>
      <w:marTop w:val="0"/>
      <w:marBottom w:val="0"/>
      <w:divBdr>
        <w:top w:val="none" w:sz="0" w:space="0" w:color="auto"/>
        <w:left w:val="none" w:sz="0" w:space="0" w:color="auto"/>
        <w:bottom w:val="none" w:sz="0" w:space="0" w:color="auto"/>
        <w:right w:val="none" w:sz="0" w:space="0" w:color="auto"/>
      </w:divBdr>
    </w:div>
    <w:div w:id="1434787930">
      <w:bodyDiv w:val="1"/>
      <w:marLeft w:val="0"/>
      <w:marRight w:val="0"/>
      <w:marTop w:val="0"/>
      <w:marBottom w:val="0"/>
      <w:divBdr>
        <w:top w:val="none" w:sz="0" w:space="0" w:color="auto"/>
        <w:left w:val="none" w:sz="0" w:space="0" w:color="auto"/>
        <w:bottom w:val="none" w:sz="0" w:space="0" w:color="auto"/>
        <w:right w:val="none" w:sz="0" w:space="0" w:color="auto"/>
      </w:divBdr>
    </w:div>
    <w:div w:id="1439907552">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8008">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5073">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9270309">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4284">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78517948">
      <w:bodyDiv w:val="1"/>
      <w:marLeft w:val="0"/>
      <w:marRight w:val="0"/>
      <w:marTop w:val="0"/>
      <w:marBottom w:val="0"/>
      <w:divBdr>
        <w:top w:val="none" w:sz="0" w:space="0" w:color="auto"/>
        <w:left w:val="none" w:sz="0" w:space="0" w:color="auto"/>
        <w:bottom w:val="none" w:sz="0" w:space="0" w:color="auto"/>
        <w:right w:val="none" w:sz="0" w:space="0" w:color="auto"/>
      </w:divBdr>
    </w:div>
    <w:div w:id="1583444830">
      <w:bodyDiv w:val="1"/>
      <w:marLeft w:val="0"/>
      <w:marRight w:val="0"/>
      <w:marTop w:val="0"/>
      <w:marBottom w:val="0"/>
      <w:divBdr>
        <w:top w:val="none" w:sz="0" w:space="0" w:color="auto"/>
        <w:left w:val="none" w:sz="0" w:space="0" w:color="auto"/>
        <w:bottom w:val="none" w:sz="0" w:space="0" w:color="auto"/>
        <w:right w:val="none" w:sz="0" w:space="0" w:color="auto"/>
      </w:divBdr>
    </w:div>
    <w:div w:id="1600024853">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191198">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699701521">
      <w:bodyDiv w:val="1"/>
      <w:marLeft w:val="0"/>
      <w:marRight w:val="0"/>
      <w:marTop w:val="0"/>
      <w:marBottom w:val="0"/>
      <w:divBdr>
        <w:top w:val="none" w:sz="0" w:space="0" w:color="auto"/>
        <w:left w:val="none" w:sz="0" w:space="0" w:color="auto"/>
        <w:bottom w:val="none" w:sz="0" w:space="0" w:color="auto"/>
        <w:right w:val="none" w:sz="0" w:space="0" w:color="auto"/>
      </w:divBdr>
    </w:div>
    <w:div w:id="1714235903">
      <w:bodyDiv w:val="1"/>
      <w:marLeft w:val="0"/>
      <w:marRight w:val="0"/>
      <w:marTop w:val="0"/>
      <w:marBottom w:val="0"/>
      <w:divBdr>
        <w:top w:val="none" w:sz="0" w:space="0" w:color="auto"/>
        <w:left w:val="none" w:sz="0" w:space="0" w:color="auto"/>
        <w:bottom w:val="none" w:sz="0" w:space="0" w:color="auto"/>
        <w:right w:val="none" w:sz="0" w:space="0" w:color="auto"/>
      </w:divBdr>
    </w:div>
    <w:div w:id="1720663597">
      <w:bodyDiv w:val="1"/>
      <w:marLeft w:val="0"/>
      <w:marRight w:val="0"/>
      <w:marTop w:val="0"/>
      <w:marBottom w:val="0"/>
      <w:divBdr>
        <w:top w:val="none" w:sz="0" w:space="0" w:color="auto"/>
        <w:left w:val="none" w:sz="0" w:space="0" w:color="auto"/>
        <w:bottom w:val="none" w:sz="0" w:space="0" w:color="auto"/>
        <w:right w:val="none" w:sz="0" w:space="0" w:color="auto"/>
      </w:divBdr>
    </w:div>
    <w:div w:id="1727140930">
      <w:bodyDiv w:val="1"/>
      <w:marLeft w:val="0"/>
      <w:marRight w:val="0"/>
      <w:marTop w:val="0"/>
      <w:marBottom w:val="0"/>
      <w:divBdr>
        <w:top w:val="none" w:sz="0" w:space="0" w:color="auto"/>
        <w:left w:val="none" w:sz="0" w:space="0" w:color="auto"/>
        <w:bottom w:val="none" w:sz="0" w:space="0" w:color="auto"/>
        <w:right w:val="none" w:sz="0" w:space="0" w:color="auto"/>
      </w:divBdr>
    </w:div>
    <w:div w:id="1737967691">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5680">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798837931">
      <w:bodyDiv w:val="1"/>
      <w:marLeft w:val="0"/>
      <w:marRight w:val="0"/>
      <w:marTop w:val="0"/>
      <w:marBottom w:val="0"/>
      <w:divBdr>
        <w:top w:val="none" w:sz="0" w:space="0" w:color="auto"/>
        <w:left w:val="none" w:sz="0" w:space="0" w:color="auto"/>
        <w:bottom w:val="none" w:sz="0" w:space="0" w:color="auto"/>
        <w:right w:val="none" w:sz="0" w:space="0" w:color="auto"/>
      </w:divBdr>
      <w:divsChild>
        <w:div w:id="1822772996">
          <w:marLeft w:val="0"/>
          <w:marRight w:val="0"/>
          <w:marTop w:val="0"/>
          <w:marBottom w:val="0"/>
          <w:divBdr>
            <w:top w:val="none" w:sz="0" w:space="0" w:color="auto"/>
            <w:left w:val="none" w:sz="0" w:space="0" w:color="auto"/>
            <w:bottom w:val="none" w:sz="0" w:space="0" w:color="auto"/>
            <w:right w:val="none" w:sz="0" w:space="0" w:color="auto"/>
          </w:divBdr>
          <w:divsChild>
            <w:div w:id="307055898">
              <w:marLeft w:val="0"/>
              <w:marRight w:val="0"/>
              <w:marTop w:val="0"/>
              <w:marBottom w:val="0"/>
              <w:divBdr>
                <w:top w:val="none" w:sz="0" w:space="0" w:color="auto"/>
                <w:left w:val="none" w:sz="0" w:space="0" w:color="auto"/>
                <w:bottom w:val="none" w:sz="0" w:space="0" w:color="auto"/>
                <w:right w:val="none" w:sz="0" w:space="0" w:color="auto"/>
              </w:divBdr>
              <w:divsChild>
                <w:div w:id="1350107733">
                  <w:marLeft w:val="0"/>
                  <w:marRight w:val="0"/>
                  <w:marTop w:val="0"/>
                  <w:marBottom w:val="0"/>
                  <w:divBdr>
                    <w:top w:val="none" w:sz="0" w:space="0" w:color="auto"/>
                    <w:left w:val="none" w:sz="0" w:space="0" w:color="auto"/>
                    <w:bottom w:val="none" w:sz="0" w:space="0" w:color="auto"/>
                    <w:right w:val="none" w:sz="0" w:space="0" w:color="auto"/>
                  </w:divBdr>
                  <w:divsChild>
                    <w:div w:id="1131947196">
                      <w:marLeft w:val="0"/>
                      <w:marRight w:val="0"/>
                      <w:marTop w:val="0"/>
                      <w:marBottom w:val="0"/>
                      <w:divBdr>
                        <w:top w:val="none" w:sz="0" w:space="0" w:color="auto"/>
                        <w:left w:val="none" w:sz="0" w:space="0" w:color="auto"/>
                        <w:bottom w:val="none" w:sz="0" w:space="0" w:color="auto"/>
                        <w:right w:val="none" w:sz="0" w:space="0" w:color="auto"/>
                      </w:divBdr>
                      <w:divsChild>
                        <w:div w:id="4881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2890562">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243132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6419913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72451338">
      <w:bodyDiv w:val="1"/>
      <w:marLeft w:val="0"/>
      <w:marRight w:val="0"/>
      <w:marTop w:val="0"/>
      <w:marBottom w:val="0"/>
      <w:divBdr>
        <w:top w:val="none" w:sz="0" w:space="0" w:color="auto"/>
        <w:left w:val="none" w:sz="0" w:space="0" w:color="auto"/>
        <w:bottom w:val="none" w:sz="0" w:space="0" w:color="auto"/>
        <w:right w:val="none" w:sz="0" w:space="0" w:color="auto"/>
      </w:divBdr>
    </w:div>
    <w:div w:id="1879466848">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4079107">
      <w:bodyDiv w:val="1"/>
      <w:marLeft w:val="0"/>
      <w:marRight w:val="0"/>
      <w:marTop w:val="0"/>
      <w:marBottom w:val="0"/>
      <w:divBdr>
        <w:top w:val="none" w:sz="0" w:space="0" w:color="auto"/>
        <w:left w:val="none" w:sz="0" w:space="0" w:color="auto"/>
        <w:bottom w:val="none" w:sz="0" w:space="0" w:color="auto"/>
        <w:right w:val="none" w:sz="0" w:space="0" w:color="auto"/>
      </w:divBdr>
    </w:div>
    <w:div w:id="1903054071">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3584912">
      <w:bodyDiv w:val="1"/>
      <w:marLeft w:val="0"/>
      <w:marRight w:val="0"/>
      <w:marTop w:val="0"/>
      <w:marBottom w:val="0"/>
      <w:divBdr>
        <w:top w:val="none" w:sz="0" w:space="0" w:color="auto"/>
        <w:left w:val="none" w:sz="0" w:space="0" w:color="auto"/>
        <w:bottom w:val="none" w:sz="0" w:space="0" w:color="auto"/>
        <w:right w:val="none" w:sz="0" w:space="0" w:color="auto"/>
      </w:divBdr>
    </w:div>
    <w:div w:id="1933976175">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65647886">
      <w:bodyDiv w:val="1"/>
      <w:marLeft w:val="0"/>
      <w:marRight w:val="0"/>
      <w:marTop w:val="0"/>
      <w:marBottom w:val="0"/>
      <w:divBdr>
        <w:top w:val="none" w:sz="0" w:space="0" w:color="auto"/>
        <w:left w:val="none" w:sz="0" w:space="0" w:color="auto"/>
        <w:bottom w:val="none" w:sz="0" w:space="0" w:color="auto"/>
        <w:right w:val="none" w:sz="0" w:space="0" w:color="auto"/>
      </w:divBdr>
    </w:div>
    <w:div w:id="1973321508">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6881192">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579273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88763639">
      <w:bodyDiv w:val="1"/>
      <w:marLeft w:val="0"/>
      <w:marRight w:val="0"/>
      <w:marTop w:val="0"/>
      <w:marBottom w:val="0"/>
      <w:divBdr>
        <w:top w:val="none" w:sz="0" w:space="0" w:color="auto"/>
        <w:left w:val="none" w:sz="0" w:space="0" w:color="auto"/>
        <w:bottom w:val="none" w:sz="0" w:space="0" w:color="auto"/>
        <w:right w:val="none" w:sz="0" w:space="0" w:color="auto"/>
      </w:divBdr>
    </w:div>
    <w:div w:id="2094662941">
      <w:bodyDiv w:val="1"/>
      <w:marLeft w:val="0"/>
      <w:marRight w:val="0"/>
      <w:marTop w:val="0"/>
      <w:marBottom w:val="0"/>
      <w:divBdr>
        <w:top w:val="none" w:sz="0" w:space="0" w:color="auto"/>
        <w:left w:val="none" w:sz="0" w:space="0" w:color="auto"/>
        <w:bottom w:val="none" w:sz="0" w:space="0" w:color="auto"/>
        <w:right w:val="none" w:sz="0" w:space="0" w:color="auto"/>
      </w:divBdr>
    </w:div>
    <w:div w:id="2100133119">
      <w:bodyDiv w:val="1"/>
      <w:marLeft w:val="0"/>
      <w:marRight w:val="0"/>
      <w:marTop w:val="0"/>
      <w:marBottom w:val="0"/>
      <w:divBdr>
        <w:top w:val="none" w:sz="0" w:space="0" w:color="auto"/>
        <w:left w:val="none" w:sz="0" w:space="0" w:color="auto"/>
        <w:bottom w:val="none" w:sz="0" w:space="0" w:color="auto"/>
        <w:right w:val="none" w:sz="0" w:space="0" w:color="auto"/>
      </w:divBdr>
    </w:div>
    <w:div w:id="2102749167">
      <w:bodyDiv w:val="1"/>
      <w:marLeft w:val="0"/>
      <w:marRight w:val="0"/>
      <w:marTop w:val="0"/>
      <w:marBottom w:val="0"/>
      <w:divBdr>
        <w:top w:val="none" w:sz="0" w:space="0" w:color="auto"/>
        <w:left w:val="none" w:sz="0" w:space="0" w:color="auto"/>
        <w:bottom w:val="none" w:sz="0" w:space="0" w:color="auto"/>
        <w:right w:val="none" w:sz="0" w:space="0" w:color="auto"/>
      </w:divBdr>
    </w:div>
    <w:div w:id="2115585591">
      <w:bodyDiv w:val="1"/>
      <w:marLeft w:val="0"/>
      <w:marRight w:val="0"/>
      <w:marTop w:val="0"/>
      <w:marBottom w:val="0"/>
      <w:divBdr>
        <w:top w:val="none" w:sz="0" w:space="0" w:color="auto"/>
        <w:left w:val="none" w:sz="0" w:space="0" w:color="auto"/>
        <w:bottom w:val="none" w:sz="0" w:space="0" w:color="auto"/>
        <w:right w:val="none" w:sz="0" w:space="0" w:color="auto"/>
      </w:divBdr>
    </w:div>
    <w:div w:id="21268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3</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Исковое заявление к ТСЖ о взыскании убытков, причинённых затоплением квартиры</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понуждении страховщика к организации восстановительного ремонта автомобиля</dc:title>
  <dc:subject/>
  <dc:creator>Assistentus.ru</dc:creator>
  <cp:keywords/>
  <dc:description/>
  <cp:lastModifiedBy>den</cp:lastModifiedBy>
  <cp:revision>48</cp:revision>
  <dcterms:created xsi:type="dcterms:W3CDTF">2024-10-02T16:50:00Z</dcterms:created>
  <dcterms:modified xsi:type="dcterms:W3CDTF">2025-05-26T08:31:00Z</dcterms:modified>
</cp:coreProperties>
</file>