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62" w:rsidRPr="003E7062" w:rsidRDefault="003E7062" w:rsidP="003E70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E7062">
        <w:rPr>
          <w:rFonts w:ascii="Times New Roman" w:hAnsi="Times New Roman" w:cs="Times New Roman"/>
          <w:sz w:val="28"/>
          <w:szCs w:val="28"/>
        </w:rPr>
        <w:br/>
      </w:r>
      <w:r w:rsidRPr="003E7062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3E7062">
        <w:rPr>
          <w:rFonts w:ascii="Times New Roman" w:hAnsi="Times New Roman" w:cs="Times New Roman"/>
          <w:sz w:val="28"/>
          <w:szCs w:val="28"/>
        </w:rPr>
        <w:t xml:space="preserve"> 640000, г. Курган, ул. Ленина, д. 111, кабинет 11</w:t>
      </w:r>
    </w:p>
    <w:p w:rsidR="003E7062" w:rsidRPr="003E7062" w:rsidRDefault="003E7062" w:rsidP="003E70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E7062">
        <w:rPr>
          <w:rFonts w:ascii="Times New Roman" w:hAnsi="Times New Roman" w:cs="Times New Roman"/>
          <w:sz w:val="28"/>
          <w:szCs w:val="28"/>
        </w:rPr>
        <w:t xml:space="preserve"> Иванова Марина Сергеевна</w:t>
      </w:r>
      <w:r w:rsidRPr="003E7062">
        <w:rPr>
          <w:rFonts w:ascii="Times New Roman" w:hAnsi="Times New Roman" w:cs="Times New Roman"/>
          <w:sz w:val="28"/>
          <w:szCs w:val="28"/>
        </w:rPr>
        <w:br/>
      </w:r>
      <w:r w:rsidRPr="003E7062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3E7062">
        <w:rPr>
          <w:rFonts w:ascii="Times New Roman" w:hAnsi="Times New Roman" w:cs="Times New Roman"/>
          <w:sz w:val="28"/>
          <w:szCs w:val="28"/>
        </w:rPr>
        <w:t xml:space="preserve"> 640001, г. Курган, ул. Пушкина, д. 111, кв. 11</w:t>
      </w:r>
      <w:r w:rsidRPr="003E7062">
        <w:rPr>
          <w:rFonts w:ascii="Times New Roman" w:hAnsi="Times New Roman" w:cs="Times New Roman"/>
          <w:sz w:val="28"/>
          <w:szCs w:val="28"/>
        </w:rPr>
        <w:br/>
      </w:r>
      <w:r w:rsidRPr="003E7062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3E7062">
        <w:rPr>
          <w:rFonts w:ascii="Times New Roman" w:hAnsi="Times New Roman" w:cs="Times New Roman"/>
          <w:sz w:val="28"/>
          <w:szCs w:val="28"/>
        </w:rPr>
        <w:t xml:space="preserve"> +7 (111) 111-1111</w:t>
      </w:r>
      <w:r w:rsidRPr="003E7062">
        <w:rPr>
          <w:rFonts w:ascii="Times New Roman" w:hAnsi="Times New Roman" w:cs="Times New Roman"/>
          <w:sz w:val="28"/>
          <w:szCs w:val="28"/>
        </w:rPr>
        <w:br/>
      </w:r>
    </w:p>
    <w:p w:rsidR="003E7062" w:rsidRPr="003E7062" w:rsidRDefault="003E7062" w:rsidP="003E706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E7062">
        <w:rPr>
          <w:rFonts w:ascii="Times New Roman" w:hAnsi="Times New Roman" w:cs="Times New Roman"/>
          <w:sz w:val="28"/>
          <w:szCs w:val="28"/>
        </w:rPr>
        <w:t xml:space="preserve"> Иванов Петр Алексеевич</w:t>
      </w:r>
      <w:r w:rsidRPr="003E7062">
        <w:rPr>
          <w:rFonts w:ascii="Times New Roman" w:hAnsi="Times New Roman" w:cs="Times New Roman"/>
          <w:sz w:val="28"/>
          <w:szCs w:val="28"/>
        </w:rPr>
        <w:br/>
      </w:r>
      <w:r w:rsidRPr="003E7062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3E7062">
        <w:rPr>
          <w:rFonts w:ascii="Times New Roman" w:hAnsi="Times New Roman" w:cs="Times New Roman"/>
          <w:sz w:val="28"/>
          <w:szCs w:val="28"/>
        </w:rPr>
        <w:t xml:space="preserve"> 640002, г. Курган, ул. Маяковского, д. 000, кв. 00</w:t>
      </w:r>
      <w:r w:rsidRPr="003E7062">
        <w:rPr>
          <w:rFonts w:ascii="Times New Roman" w:hAnsi="Times New Roman" w:cs="Times New Roman"/>
          <w:sz w:val="28"/>
          <w:szCs w:val="28"/>
        </w:rPr>
        <w:br/>
      </w:r>
      <w:r w:rsidRPr="003E7062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3E7062">
        <w:rPr>
          <w:rFonts w:ascii="Times New Roman" w:hAnsi="Times New Roman" w:cs="Times New Roman"/>
          <w:sz w:val="28"/>
          <w:szCs w:val="28"/>
        </w:rPr>
        <w:t xml:space="preserve"> +7 (111) 111-0000</w:t>
      </w:r>
      <w:r w:rsidRPr="003E7062">
        <w:rPr>
          <w:rFonts w:ascii="Times New Roman" w:hAnsi="Times New Roman" w:cs="Times New Roman"/>
          <w:sz w:val="28"/>
          <w:szCs w:val="28"/>
        </w:rPr>
        <w:br/>
      </w:r>
    </w:p>
    <w:p w:rsidR="003E7062" w:rsidRPr="003E7062" w:rsidRDefault="003E7062" w:rsidP="003E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3"/>
      <w:r w:rsidRPr="003E7062">
        <w:rPr>
          <w:rFonts w:ascii="Times New Roman" w:hAnsi="Times New Roman" w:cs="Times New Roman"/>
          <w:b/>
          <w:bCs/>
          <w:sz w:val="28"/>
          <w:szCs w:val="28"/>
        </w:rPr>
        <w:t xml:space="preserve">Исковое заявление о признании брака </w:t>
      </w:r>
      <w:proofErr w:type="gramStart"/>
      <w:r w:rsidRPr="003E7062">
        <w:rPr>
          <w:rFonts w:ascii="Times New Roman" w:hAnsi="Times New Roman" w:cs="Times New Roman"/>
          <w:b/>
          <w:bCs/>
          <w:sz w:val="28"/>
          <w:szCs w:val="28"/>
        </w:rPr>
        <w:t>недействительным</w:t>
      </w:r>
      <w:proofErr w:type="gramEnd"/>
    </w:p>
    <w:bookmarkEnd w:id="0"/>
    <w:p w:rsidR="003E7062" w:rsidRPr="003E7062" w:rsidRDefault="003E7062" w:rsidP="003E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10 января 2023 года я, Иванова Марина Сергеевна, и ответчик, Иванов Петр Алексеевич, зарегистрировали брак</w:t>
      </w:r>
      <w:r w:rsidR="00163D0B">
        <w:rPr>
          <w:rFonts w:ascii="Times New Roman" w:hAnsi="Times New Roman" w:cs="Times New Roman"/>
          <w:sz w:val="28"/>
          <w:szCs w:val="28"/>
        </w:rPr>
        <w:t>,</w:t>
      </w:r>
      <w:r w:rsidRPr="003E7062">
        <w:rPr>
          <w:rFonts w:ascii="Times New Roman" w:hAnsi="Times New Roman" w:cs="Times New Roman"/>
          <w:sz w:val="28"/>
          <w:szCs w:val="28"/>
        </w:rPr>
        <w:t xml:space="preserve"> </w:t>
      </w:r>
      <w:r w:rsidR="00163D0B">
        <w:rPr>
          <w:rFonts w:ascii="Times New Roman" w:hAnsi="Times New Roman" w:cs="Times New Roman"/>
          <w:sz w:val="28"/>
          <w:szCs w:val="28"/>
        </w:rPr>
        <w:t>который был</w:t>
      </w:r>
      <w:r w:rsidRPr="003E7062">
        <w:rPr>
          <w:rFonts w:ascii="Times New Roman" w:hAnsi="Times New Roman" w:cs="Times New Roman"/>
          <w:sz w:val="28"/>
          <w:szCs w:val="28"/>
        </w:rPr>
        <w:t xml:space="preserve"> заключен при наличии обстоятельств, которые делают его недействительным</w:t>
      </w:r>
      <w:r w:rsidR="00163D0B">
        <w:rPr>
          <w:rFonts w:ascii="Times New Roman" w:hAnsi="Times New Roman" w:cs="Times New Roman"/>
          <w:sz w:val="28"/>
          <w:szCs w:val="28"/>
        </w:rPr>
        <w:t xml:space="preserve"> в виду следу</w:t>
      </w:r>
      <w:r w:rsidR="00E6494C">
        <w:rPr>
          <w:rFonts w:ascii="Times New Roman" w:hAnsi="Times New Roman" w:cs="Times New Roman"/>
          <w:sz w:val="28"/>
          <w:szCs w:val="28"/>
        </w:rPr>
        <w:t>ю</w:t>
      </w:r>
      <w:r w:rsidR="00163D0B">
        <w:rPr>
          <w:rFonts w:ascii="Times New Roman" w:hAnsi="Times New Roman" w:cs="Times New Roman"/>
          <w:sz w:val="28"/>
          <w:szCs w:val="28"/>
        </w:rPr>
        <w:t>щего.</w:t>
      </w:r>
    </w:p>
    <w:p w:rsidR="003E7062" w:rsidRPr="003E7062" w:rsidRDefault="003E7062" w:rsidP="003E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 xml:space="preserve">Во-первых, на момент </w:t>
      </w:r>
      <w:r w:rsidR="00163D0B">
        <w:rPr>
          <w:rFonts w:ascii="Times New Roman" w:hAnsi="Times New Roman" w:cs="Times New Roman"/>
          <w:sz w:val="28"/>
          <w:szCs w:val="28"/>
        </w:rPr>
        <w:t>того, как мы поженились,</w:t>
      </w:r>
      <w:r w:rsidRPr="003E7062">
        <w:rPr>
          <w:rFonts w:ascii="Times New Roman" w:hAnsi="Times New Roman" w:cs="Times New Roman"/>
          <w:sz w:val="28"/>
          <w:szCs w:val="28"/>
        </w:rPr>
        <w:t xml:space="preserve"> ответчик состоял в другом браке, зарегистрированном 5 марта 2019 года в </w:t>
      </w:r>
      <w:proofErr w:type="spellStart"/>
      <w:r w:rsidRPr="003E7062"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 w:rsidRPr="003E7062">
        <w:rPr>
          <w:rFonts w:ascii="Times New Roman" w:hAnsi="Times New Roman" w:cs="Times New Roman"/>
          <w:sz w:val="28"/>
          <w:szCs w:val="28"/>
        </w:rPr>
        <w:t xml:space="preserve"> г. Екатеринбурга с гражданкой Сидоровой Ольгой Ивановной. </w:t>
      </w:r>
      <w:proofErr w:type="gramStart"/>
      <w:r w:rsidRPr="003E7062">
        <w:rPr>
          <w:rFonts w:ascii="Times New Roman" w:hAnsi="Times New Roman" w:cs="Times New Roman"/>
          <w:sz w:val="28"/>
          <w:szCs w:val="28"/>
        </w:rPr>
        <w:t>Этот факт был скрыт от меня, и я узнала о нем только в июле 2024 года, когда получила копию свидетельства о браке ответчика с Сидоровой О.И. Указанное обстоятельство нарушает требования статьи 14 Семейного кодекса Российской Федерации, согласно которой не допускается заключение брака с лицом, уже состоящим в другом зарегистрированном браке.</w:t>
      </w:r>
      <w:proofErr w:type="gramEnd"/>
    </w:p>
    <w:p w:rsidR="003E7062" w:rsidRPr="003E7062" w:rsidRDefault="003E7062" w:rsidP="003E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Во-вторых, брак был заключен под влиянием обмана, поскольку ответчик ввел меня в заблуждение относительно своего семейного положения, что также является основанием для признания брака недействительным согласно статье 27 Семейного кодекса Российской Федерации.</w:t>
      </w:r>
    </w:p>
    <w:p w:rsidR="003E7062" w:rsidRPr="003E7062" w:rsidRDefault="003E7062" w:rsidP="003E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статьями 14 и 27 Семейного кодекса Российской Федерации, а также руководствуясь статьями 131 и 132 Гражданского процессуального кодекса Российской Федерации,</w:t>
      </w:r>
    </w:p>
    <w:p w:rsidR="003E7062" w:rsidRPr="003E7062" w:rsidRDefault="003E7062" w:rsidP="003E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:rsidR="003E7062" w:rsidRPr="003E7062" w:rsidRDefault="003E7062" w:rsidP="003E706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Признать недействительным брак, заключенный 10 января 2023 года между Ивановой Мариной Сергеевной и Ивановым Петром Алексеевичем.</w:t>
      </w:r>
    </w:p>
    <w:p w:rsidR="003E7062" w:rsidRPr="003E7062" w:rsidRDefault="003E7062" w:rsidP="003E706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Взыскать с ответчика расходы по уплате государственной пошлины в размере 300 рублей.</w:t>
      </w:r>
    </w:p>
    <w:p w:rsidR="003E7062" w:rsidRPr="003E7062" w:rsidRDefault="003E7062" w:rsidP="003E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:rsidR="003E7062" w:rsidRPr="003E7062" w:rsidRDefault="003E7062" w:rsidP="003E70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Копия свидетельства о браке от 10 января 2023 года.</w:t>
      </w:r>
    </w:p>
    <w:p w:rsidR="003E7062" w:rsidRPr="003E7062" w:rsidRDefault="003E7062" w:rsidP="003E70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Копия свидетельства о браке Иванова П.А. и Сидоровой О.И.</w:t>
      </w:r>
    </w:p>
    <w:p w:rsidR="003E7062" w:rsidRPr="003E7062" w:rsidRDefault="003E7062" w:rsidP="003E70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Копия паспорта истца.</w:t>
      </w:r>
    </w:p>
    <w:p w:rsidR="003E7062" w:rsidRPr="003E7062" w:rsidRDefault="003E7062" w:rsidP="003E70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3E7062" w:rsidRPr="003E7062" w:rsidRDefault="003E7062" w:rsidP="003E706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7062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3E7062" w:rsidRPr="003E7062" w:rsidRDefault="003E7062" w:rsidP="003E70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Дата/подпись</w:t>
      </w:r>
    </w:p>
    <w:p w:rsidR="002916CC" w:rsidRDefault="002916CC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6CC" w:rsidRDefault="002916CC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6CC" w:rsidRDefault="002916CC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6CC" w:rsidRDefault="002916CC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6CC" w:rsidRDefault="002916CC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472" w:rsidRPr="002C0588" w:rsidRDefault="00D35472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5472" w:rsidRPr="002C0588" w:rsidSect="0017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C377C9"/>
    <w:multiLevelType w:val="multilevel"/>
    <w:tmpl w:val="47A4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05DB7"/>
    <w:multiLevelType w:val="multilevel"/>
    <w:tmpl w:val="FB9C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3119A"/>
    <w:multiLevelType w:val="multilevel"/>
    <w:tmpl w:val="F9A83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163D0B"/>
    <w:rsid w:val="00176B39"/>
    <w:rsid w:val="002916CC"/>
    <w:rsid w:val="002C0588"/>
    <w:rsid w:val="003E7062"/>
    <w:rsid w:val="004202F1"/>
    <w:rsid w:val="00640F84"/>
    <w:rsid w:val="00747227"/>
    <w:rsid w:val="009B31E8"/>
    <w:rsid w:val="00AE2A37"/>
    <w:rsid w:val="00BA5515"/>
    <w:rsid w:val="00C702B8"/>
    <w:rsid w:val="00D35472"/>
    <w:rsid w:val="00D54B88"/>
    <w:rsid w:val="00D871A8"/>
    <w:rsid w:val="00DA5DDD"/>
    <w:rsid w:val="00E6494C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брака недействительным</dc:title>
  <dc:subject/>
  <dc:creator>Assistentus.ru</dc:creator>
  <cp:keywords/>
  <dc:description/>
  <cp:lastModifiedBy>Assistentus.ru</cp:lastModifiedBy>
  <cp:revision>6</cp:revision>
  <dcterms:created xsi:type="dcterms:W3CDTF">2024-09-02T16:20:00Z</dcterms:created>
  <dcterms:modified xsi:type="dcterms:W3CDTF">2024-10-13T13:47:00Z</dcterms:modified>
</cp:coreProperties>
</file>