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В Курганский городской суд</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Адрес: 640000, г. Курган, ул. Зелёная, д. 10</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Истец:</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Иванова Ольга Петровна</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Адрес: 640001, г. Курган, ул. Центральная, д. 101, кв. 10</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Телефон: 8 (111) 000-00-01</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Ответчик:</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Иванов Алексей Владимирович</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Адрес: 640002, г. Курган, ул. Лесная, д. 11, кв. 100</w:t>
      </w:r>
    </w:p>
    <w:p w:rsidR="004821EC" w:rsidRPr="004821EC" w:rsidRDefault="004821EC" w:rsidP="004821EC">
      <w:pPr>
        <w:ind w:firstLine="708"/>
        <w:jc w:val="right"/>
        <w:rPr>
          <w:rFonts w:ascii="Times New Roman" w:hAnsi="Times New Roman" w:cs="Times New Roman"/>
          <w:sz w:val="28"/>
          <w:szCs w:val="28"/>
        </w:rPr>
      </w:pPr>
      <w:r w:rsidRPr="004821EC">
        <w:rPr>
          <w:rFonts w:ascii="Times New Roman" w:hAnsi="Times New Roman" w:cs="Times New Roman"/>
          <w:sz w:val="28"/>
          <w:szCs w:val="28"/>
        </w:rPr>
        <w:t>Телефон: 8 (111) 000-00-11</w:t>
      </w:r>
    </w:p>
    <w:p w:rsidR="004821EC" w:rsidRPr="004821EC" w:rsidRDefault="004821EC" w:rsidP="004821EC">
      <w:pPr>
        <w:ind w:firstLine="708"/>
        <w:jc w:val="both"/>
        <w:rPr>
          <w:rFonts w:ascii="Times New Roman" w:hAnsi="Times New Roman" w:cs="Times New Roman"/>
          <w:sz w:val="28"/>
          <w:szCs w:val="28"/>
        </w:rPr>
      </w:pPr>
      <w:bookmarkStart w:id="0" w:name="OLE_LINK1"/>
      <w:r w:rsidRPr="004821EC">
        <w:rPr>
          <w:rFonts w:ascii="Times New Roman" w:hAnsi="Times New Roman" w:cs="Times New Roman"/>
          <w:sz w:val="28"/>
          <w:szCs w:val="28"/>
        </w:rPr>
        <w:t>Исковое заявление о признании договора дарения недействительным</w:t>
      </w:r>
    </w:p>
    <w:bookmarkEnd w:id="0"/>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 xml:space="preserve">01.01.1111 года между мной, Ивановой Ольгой Петровной, и ответчиком Ивановым Алексеем Владимировичем был заключён договор дарения квартиры, расположенной по адресу: 640002, г. Курган, ул. Лесная, д. 11, кв. 100. По условиям данного договора </w:t>
      </w:r>
      <w:r>
        <w:rPr>
          <w:rFonts w:ascii="Times New Roman" w:hAnsi="Times New Roman" w:cs="Times New Roman"/>
          <w:sz w:val="28"/>
          <w:szCs w:val="28"/>
        </w:rPr>
        <w:t>истец</w:t>
      </w:r>
      <w:r w:rsidRPr="004821EC">
        <w:rPr>
          <w:rFonts w:ascii="Times New Roman" w:hAnsi="Times New Roman" w:cs="Times New Roman"/>
          <w:sz w:val="28"/>
          <w:szCs w:val="28"/>
        </w:rPr>
        <w:t xml:space="preserve"> передал в дар указанную квартиру </w:t>
      </w:r>
      <w:r>
        <w:rPr>
          <w:rFonts w:ascii="Times New Roman" w:hAnsi="Times New Roman" w:cs="Times New Roman"/>
          <w:sz w:val="28"/>
          <w:szCs w:val="28"/>
        </w:rPr>
        <w:t>ответчику</w:t>
      </w:r>
      <w:r w:rsidRPr="004821EC">
        <w:rPr>
          <w:rFonts w:ascii="Times New Roman" w:hAnsi="Times New Roman" w:cs="Times New Roman"/>
          <w:sz w:val="28"/>
          <w:szCs w:val="28"/>
        </w:rPr>
        <w:t>. Однако, я считаю, что данный договор был заключён с нарушением законодательства Российской Федерации.</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Дарение было произведено под давлением со стороны ответчика, который угрожал мне ухудшением жилищных условий и другими неблагоприятными последствиями в случае отказа от подписания договора. В результате этого давления я оказалась в невыгодном положении, не осознавая правовых последствий сделки.</w:t>
      </w:r>
    </w:p>
    <w:p w:rsidR="004821EC" w:rsidRPr="004821EC" w:rsidRDefault="004821EC" w:rsidP="004C1B6A">
      <w:pPr>
        <w:ind w:firstLine="708"/>
        <w:jc w:val="both"/>
        <w:rPr>
          <w:rFonts w:ascii="Times New Roman" w:hAnsi="Times New Roman" w:cs="Times New Roman"/>
          <w:sz w:val="28"/>
          <w:szCs w:val="28"/>
        </w:rPr>
      </w:pPr>
      <w:r w:rsidRPr="004821EC">
        <w:rPr>
          <w:rFonts w:ascii="Times New Roman" w:hAnsi="Times New Roman" w:cs="Times New Roman"/>
          <w:sz w:val="28"/>
          <w:szCs w:val="28"/>
        </w:rPr>
        <w:t>На основании статьи 179 Гражданского кодекса Российской Федерации, сделки, заключённые под угрозами, принуждением или злоупотреблением доверием, могут быть признаны недействительными. Исходя из вышеизложенного, считаю, что договор дарения квартиры был подписан под влиянием принуждения и подлежит признанию недействительным.</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На основании изложенного, прошу:</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Признать договор дарения квартиры, расположенной по адресу: 640002, г. Курган, ул. Лесная, д. 11, кв. 100, заключённый 01.01.1111 года между Ивановой Ольгой Петровной и Ивановым Алексеем Владимировичем, недействительным.</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Обязать ответчика вернуть квартиру в мою собственность.</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lastRenderedPageBreak/>
        <w:t>Взыскать с ответчика расходы по оплате государственной пошлины и судебные издержки.</w:t>
      </w:r>
    </w:p>
    <w:p w:rsidR="004821EC" w:rsidRPr="004821EC" w:rsidRDefault="004821EC" w:rsidP="004821EC">
      <w:pPr>
        <w:ind w:firstLine="708"/>
        <w:jc w:val="both"/>
        <w:rPr>
          <w:rFonts w:ascii="Times New Roman" w:hAnsi="Times New Roman" w:cs="Times New Roman"/>
          <w:sz w:val="28"/>
          <w:szCs w:val="28"/>
        </w:rPr>
      </w:pPr>
      <w:r w:rsidRPr="004821EC">
        <w:rPr>
          <w:rFonts w:ascii="Times New Roman" w:hAnsi="Times New Roman" w:cs="Times New Roman"/>
          <w:sz w:val="28"/>
          <w:szCs w:val="28"/>
        </w:rPr>
        <w:t>Приложения:</w:t>
      </w:r>
    </w:p>
    <w:p w:rsidR="004821EC" w:rsidRPr="004821EC"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Копия договора дарения от 01.01.1111 года.</w:t>
      </w:r>
    </w:p>
    <w:p w:rsidR="004821EC" w:rsidRPr="004821EC"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Документы, подтверждающие факт угроз и принуждения (свидетельские показания).</w:t>
      </w:r>
    </w:p>
    <w:p w:rsidR="004821EC" w:rsidRPr="004821EC"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Квитанция об уплате государственной пошлины.</w:t>
      </w:r>
    </w:p>
    <w:p w:rsidR="004821EC" w:rsidRPr="004821EC"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Копии искового заявления для всех участников дела.</w:t>
      </w:r>
    </w:p>
    <w:p w:rsidR="004821EC" w:rsidRDefault="004821EC" w:rsidP="004821EC">
      <w:pPr>
        <w:jc w:val="both"/>
        <w:rPr>
          <w:rFonts w:ascii="Times New Roman" w:hAnsi="Times New Roman" w:cs="Times New Roman"/>
          <w:sz w:val="28"/>
          <w:szCs w:val="28"/>
        </w:rPr>
      </w:pPr>
    </w:p>
    <w:p w:rsidR="004821EC" w:rsidRPr="004821EC"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Дата: 01.01.1111</w:t>
      </w:r>
    </w:p>
    <w:p w:rsidR="004821EC" w:rsidRPr="00CD03A9" w:rsidRDefault="004821EC" w:rsidP="004821EC">
      <w:pPr>
        <w:jc w:val="both"/>
        <w:rPr>
          <w:rFonts w:ascii="Times New Roman" w:hAnsi="Times New Roman" w:cs="Times New Roman"/>
          <w:sz w:val="28"/>
          <w:szCs w:val="28"/>
        </w:rPr>
      </w:pPr>
      <w:r w:rsidRPr="004821EC">
        <w:rPr>
          <w:rFonts w:ascii="Times New Roman" w:hAnsi="Times New Roman" w:cs="Times New Roman"/>
          <w:sz w:val="28"/>
          <w:szCs w:val="28"/>
        </w:rPr>
        <w:t>Подпись: _____________ /Иванова О.П./</w:t>
      </w:r>
    </w:p>
    <w:p w:rsidR="004821EC" w:rsidRPr="00CD03A9" w:rsidRDefault="004821EC" w:rsidP="009B31E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4821EC" w:rsidRPr="00CD03A9" w:rsidSect="00497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3"/>
  </w:num>
  <w:num w:numId="4">
    <w:abstractNumId w:val="5"/>
  </w:num>
  <w:num w:numId="5">
    <w:abstractNumId w:val="3"/>
  </w:num>
  <w:num w:numId="6">
    <w:abstractNumId w:val="10"/>
  </w:num>
  <w:num w:numId="7">
    <w:abstractNumId w:val="8"/>
  </w:num>
  <w:num w:numId="8">
    <w:abstractNumId w:val="6"/>
  </w:num>
  <w:num w:numId="9">
    <w:abstractNumId w:val="12"/>
  </w:num>
  <w:num w:numId="10">
    <w:abstractNumId w:val="9"/>
  </w:num>
  <w:num w:numId="11">
    <w:abstractNumId w:val="7"/>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0F84"/>
    <w:rsid w:val="000301F7"/>
    <w:rsid w:val="002C0588"/>
    <w:rsid w:val="00414619"/>
    <w:rsid w:val="004821EC"/>
    <w:rsid w:val="00497871"/>
    <w:rsid w:val="004C1B6A"/>
    <w:rsid w:val="00535CE0"/>
    <w:rsid w:val="00640F84"/>
    <w:rsid w:val="0084546C"/>
    <w:rsid w:val="009B31E8"/>
    <w:rsid w:val="009C2313"/>
    <w:rsid w:val="00A53AED"/>
    <w:rsid w:val="00AE57F5"/>
    <w:rsid w:val="00BA5515"/>
    <w:rsid w:val="00BE48AE"/>
    <w:rsid w:val="00BE78D9"/>
    <w:rsid w:val="00C702B8"/>
    <w:rsid w:val="00CD03A9"/>
    <w:rsid w:val="00D35472"/>
    <w:rsid w:val="00D871A8"/>
    <w:rsid w:val="00D87376"/>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2</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договора дарения недействительным</dc:title>
  <dc:subject/>
  <dc:creator>Assistentus.ru</dc:creator>
  <cp:keywords/>
  <dc:description/>
  <cp:lastModifiedBy>Assistentus.ru</cp:lastModifiedBy>
  <cp:revision>10</cp:revision>
  <dcterms:created xsi:type="dcterms:W3CDTF">2024-09-02T16:20:00Z</dcterms:created>
  <dcterms:modified xsi:type="dcterms:W3CDTF">2024-10-13T13:40:00Z</dcterms:modified>
</cp:coreProperties>
</file>