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74A9" w14:textId="77777777" w:rsidR="00133B01" w:rsidRPr="00133B01" w:rsidRDefault="00133B01" w:rsidP="00133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33B01">
        <w:rPr>
          <w:rFonts w:ascii="Times New Roman" w:hAnsi="Times New Roman" w:cs="Times New Roman"/>
          <w:sz w:val="28"/>
          <w:szCs w:val="28"/>
        </w:rPr>
        <w:br/>
        <w:t>г. Курган, ул. Липовая, д. 1</w:t>
      </w:r>
    </w:p>
    <w:p w14:paraId="0441512A" w14:textId="77777777" w:rsidR="00133B01" w:rsidRPr="00133B01" w:rsidRDefault="00133B01" w:rsidP="00133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33B01">
        <w:rPr>
          <w:rFonts w:ascii="Times New Roman" w:hAnsi="Times New Roman" w:cs="Times New Roman"/>
          <w:sz w:val="28"/>
          <w:szCs w:val="28"/>
        </w:rPr>
        <w:br/>
        <w:t xml:space="preserve">Кожевина </w:t>
      </w:r>
      <w:proofErr w:type="spellStart"/>
      <w:r w:rsidRPr="00133B01">
        <w:rPr>
          <w:rFonts w:ascii="Times New Roman" w:hAnsi="Times New Roman" w:cs="Times New Roman"/>
          <w:sz w:val="28"/>
          <w:szCs w:val="28"/>
        </w:rPr>
        <w:t>Эвдокия</w:t>
      </w:r>
      <w:proofErr w:type="spellEnd"/>
      <w:r w:rsidRPr="00133B01">
        <w:rPr>
          <w:rFonts w:ascii="Times New Roman" w:hAnsi="Times New Roman" w:cs="Times New Roman"/>
          <w:sz w:val="28"/>
          <w:szCs w:val="28"/>
        </w:rPr>
        <w:t xml:space="preserve"> Трофимовна</w:t>
      </w:r>
      <w:r w:rsidRPr="00133B01">
        <w:rPr>
          <w:rFonts w:ascii="Times New Roman" w:hAnsi="Times New Roman" w:cs="Times New Roman"/>
          <w:sz w:val="28"/>
          <w:szCs w:val="28"/>
        </w:rPr>
        <w:br/>
        <w:t>г. Курган, ул. Вербная, д. 10, кв. 1</w:t>
      </w:r>
      <w:r w:rsidRPr="00133B01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3F943718" w14:textId="77777777" w:rsidR="00133B01" w:rsidRPr="00133B01" w:rsidRDefault="00133B01" w:rsidP="00133B0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33B01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права собственности на комнату в коммунальной квартире</w:t>
      </w:r>
    </w:p>
    <w:p w14:paraId="34126192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01 октября 2023 года умер мой родной дядя — Горчак Андрей Рюрикович, 1954 года рождения, проживавший по адресу: г. Курган, ул. Фисташковая, д. 11, кв. 4. Ему на праве собственности принадлежала комната площадью 17 (семнадцать) кв. м в четырёхкомнатной коммунальной квартире, расположенной по вышеуказанному адресу, что подтверждается выпиской из ЕГРН от 14 сентября 2023 года.</w:t>
      </w:r>
    </w:p>
    <w:p w14:paraId="4035ED50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Согласно завещанию, составленному Горчаком А.Р. и удостоверенному нотариусом Курганского нотариального округа Добровольской А.В. 05 мая 2023 года, я являюсь единственным наследником его имущества.</w:t>
      </w:r>
    </w:p>
    <w:p w14:paraId="6FDDF6A4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В установленный законом шестимесячный срок я не обратилась к нотариусу с заявлением о принятии наследства по причине тяжёлой болезни и продолжительной госпитализации. Однако фактически я приняла наследство: сразу после смерти дяди вселилась в указанную комнату, пользуюсь ею, оплачиваю коммунальные услуги, осуществляю ремонтные работы и сохранение имущества, принадлежавшего наследодателю.</w:t>
      </w:r>
    </w:p>
    <w:p w14:paraId="314BF6F4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В подтверждение этого прилагаю документы об оплате жилищно-коммунальных услуг, а также справку управляющей компании о моём фактическом проживании в спорной комнате.</w:t>
      </w:r>
    </w:p>
    <w:p w14:paraId="4A4DAE68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Указанные обстоятельства могут подтвердить свидетели:</w:t>
      </w:r>
    </w:p>
    <w:p w14:paraId="05E26EAC" w14:textId="77777777" w:rsid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Синицын Анатолий Викторович, г. Курган, ул. Фисташковая, д. 11, кв. 3;</w:t>
      </w:r>
    </w:p>
    <w:p w14:paraId="2128955D" w14:textId="466AAFAE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Власова Аэлита Степановна, г. Курган, ул. Фисташковая, д. 13, кв. 5.</w:t>
      </w:r>
    </w:p>
    <w:p w14:paraId="2CF6D280" w14:textId="40DD0381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1153, 1155 Гражданского кодекса Российской Федерации, а также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67B9B3B4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 xml:space="preserve">Установить факт принятия мной, Кожевиной </w:t>
      </w:r>
      <w:proofErr w:type="spellStart"/>
      <w:r w:rsidRPr="00133B01">
        <w:rPr>
          <w:rFonts w:ascii="Times New Roman" w:hAnsi="Times New Roman" w:cs="Times New Roman"/>
          <w:sz w:val="28"/>
          <w:szCs w:val="28"/>
        </w:rPr>
        <w:t>Эвдокией</w:t>
      </w:r>
      <w:proofErr w:type="spellEnd"/>
      <w:r w:rsidRPr="00133B01">
        <w:rPr>
          <w:rFonts w:ascii="Times New Roman" w:hAnsi="Times New Roman" w:cs="Times New Roman"/>
          <w:sz w:val="28"/>
          <w:szCs w:val="28"/>
        </w:rPr>
        <w:t xml:space="preserve"> Трофимовной, наследства после смерти Горчака Андрея Рюриковича, умершего 01 октября 2023 года.</w:t>
      </w:r>
    </w:p>
    <w:p w14:paraId="5A2FEF6F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lastRenderedPageBreak/>
        <w:t>Признать за мной право собственности на комнату площадью 17 (семнадцать) кв. м, расположенную в коммунальной квартире по адресу: г. Курган, ул. Фисташковая, д. 11, кв. 4.</w:t>
      </w:r>
    </w:p>
    <w:p w14:paraId="7C015681" w14:textId="3B2BD79C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Вызвать и допросить в судебном заседании следующих свидетелей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01">
        <w:rPr>
          <w:rFonts w:ascii="Times New Roman" w:hAnsi="Times New Roman" w:cs="Times New Roman"/>
          <w:sz w:val="28"/>
          <w:szCs w:val="28"/>
        </w:rPr>
        <w:t>Синицына Анатолия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3B01">
        <w:rPr>
          <w:rFonts w:ascii="Times New Roman" w:hAnsi="Times New Roman" w:cs="Times New Roman"/>
          <w:sz w:val="28"/>
          <w:szCs w:val="28"/>
        </w:rPr>
        <w:t>Власову Аэлиту Степановну.</w:t>
      </w:r>
    </w:p>
    <w:p w14:paraId="5A608341" w14:textId="77777777" w:rsidR="00133B01" w:rsidRPr="00133B01" w:rsidRDefault="00133B01" w:rsidP="00133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2E14B4B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Завещание от 05.05.2023.</w:t>
      </w:r>
    </w:p>
    <w:p w14:paraId="58124826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Выписка из ЕГРН от 14.09.2023.</w:t>
      </w:r>
    </w:p>
    <w:p w14:paraId="5066B3B8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Справка управляющей компании.</w:t>
      </w:r>
    </w:p>
    <w:p w14:paraId="0F09727D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Квитанции об оплате коммунальных услуг.</w:t>
      </w:r>
    </w:p>
    <w:p w14:paraId="7879D450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Копии паспортов свидетелей.</w:t>
      </w:r>
    </w:p>
    <w:p w14:paraId="74D2F606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Документ, подтверждающий уплату государственной пошлины.</w:t>
      </w:r>
    </w:p>
    <w:p w14:paraId="5C3532D9" w14:textId="77777777" w:rsidR="00133B01" w:rsidRPr="00133B01" w:rsidRDefault="00133B01" w:rsidP="00133B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FEC939B" w14:textId="77777777" w:rsidR="00133B01" w:rsidRPr="00133B01" w:rsidRDefault="00133B01" w:rsidP="00133B01">
      <w:pPr>
        <w:rPr>
          <w:rFonts w:ascii="Times New Roman" w:hAnsi="Times New Roman" w:cs="Times New Roman"/>
          <w:sz w:val="28"/>
          <w:szCs w:val="28"/>
        </w:rPr>
      </w:pPr>
      <w:r w:rsidRPr="00133B01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33B01">
        <w:rPr>
          <w:rFonts w:ascii="Times New Roman" w:hAnsi="Times New Roman" w:cs="Times New Roman"/>
          <w:sz w:val="28"/>
          <w:szCs w:val="28"/>
        </w:rPr>
        <w:t xml:space="preserve"> 08 июля 2025 года</w:t>
      </w:r>
      <w:r w:rsidRPr="00133B01">
        <w:rPr>
          <w:rFonts w:ascii="Times New Roman" w:hAnsi="Times New Roman" w:cs="Times New Roman"/>
          <w:sz w:val="28"/>
          <w:szCs w:val="28"/>
        </w:rPr>
        <w:br/>
      </w:r>
      <w:r w:rsidRPr="00133B01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33B01">
        <w:rPr>
          <w:rFonts w:ascii="Times New Roman" w:hAnsi="Times New Roman" w:cs="Times New Roman"/>
          <w:sz w:val="28"/>
          <w:szCs w:val="28"/>
        </w:rPr>
        <w:t xml:space="preserve"> /Э.Т. Кожевина/</w:t>
      </w:r>
    </w:p>
    <w:p w14:paraId="3CE61A2B" w14:textId="77777777" w:rsidR="00133B01" w:rsidRPr="00BD0C84" w:rsidRDefault="00133B01" w:rsidP="00604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36"/>
  </w:num>
  <w:num w:numId="3" w16cid:durableId="887842894">
    <w:abstractNumId w:val="3"/>
  </w:num>
  <w:num w:numId="4" w16cid:durableId="860435904">
    <w:abstractNumId w:val="35"/>
  </w:num>
  <w:num w:numId="5" w16cid:durableId="1365517735">
    <w:abstractNumId w:val="20"/>
  </w:num>
  <w:num w:numId="6" w16cid:durableId="280233304">
    <w:abstractNumId w:val="31"/>
  </w:num>
  <w:num w:numId="7" w16cid:durableId="16011819">
    <w:abstractNumId w:val="26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9"/>
  </w:num>
  <w:num w:numId="11" w16cid:durableId="1788816503">
    <w:abstractNumId w:val="38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3"/>
  </w:num>
  <w:num w:numId="15" w16cid:durableId="1084837884">
    <w:abstractNumId w:val="27"/>
  </w:num>
  <w:num w:numId="16" w16cid:durableId="1157041497">
    <w:abstractNumId w:val="25"/>
  </w:num>
  <w:num w:numId="17" w16cid:durableId="1763145741">
    <w:abstractNumId w:val="32"/>
  </w:num>
  <w:num w:numId="18" w16cid:durableId="1055860192">
    <w:abstractNumId w:val="29"/>
  </w:num>
  <w:num w:numId="19" w16cid:durableId="565994813">
    <w:abstractNumId w:val="15"/>
  </w:num>
  <w:num w:numId="20" w16cid:durableId="1355574095">
    <w:abstractNumId w:val="18"/>
  </w:num>
  <w:num w:numId="21" w16cid:durableId="1638140905">
    <w:abstractNumId w:val="16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7"/>
  </w:num>
  <w:num w:numId="25" w16cid:durableId="1664041244">
    <w:abstractNumId w:val="21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4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8"/>
  </w:num>
  <w:num w:numId="33" w16cid:durableId="2142841764">
    <w:abstractNumId w:val="33"/>
  </w:num>
  <w:num w:numId="34" w16cid:durableId="1690137225">
    <w:abstractNumId w:val="8"/>
  </w:num>
  <w:num w:numId="35" w16cid:durableId="1045105535">
    <w:abstractNumId w:val="22"/>
  </w:num>
  <w:num w:numId="36" w16cid:durableId="1172602689">
    <w:abstractNumId w:val="17"/>
  </w:num>
  <w:num w:numId="37" w16cid:durableId="269051502">
    <w:abstractNumId w:val="12"/>
  </w:num>
  <w:num w:numId="38" w16cid:durableId="1701710513">
    <w:abstractNumId w:val="14"/>
  </w:num>
  <w:num w:numId="39" w16cid:durableId="381686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2886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комнату в коммунальной квартире по наследству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2025-07-09T10:00:00Z</dcterms:modified>
</cp:coreProperties>
</file>