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A143" w14:textId="77777777" w:rsidR="00867B53" w:rsidRPr="00867B53" w:rsidRDefault="00867B53" w:rsidP="00867B5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67B53">
        <w:rPr>
          <w:rFonts w:ascii="Times New Roman" w:hAnsi="Times New Roman" w:cs="Times New Roman"/>
          <w:sz w:val="28"/>
          <w:szCs w:val="28"/>
        </w:rPr>
        <w:br/>
        <w:t>Адрес: 101010, г. Курган, ул. 111-я, д. 1</w:t>
      </w:r>
    </w:p>
    <w:p w14:paraId="11E355CB" w14:textId="6584E962" w:rsidR="00867B53" w:rsidRPr="00867B53" w:rsidRDefault="00867B53" w:rsidP="00867B5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sz w:val="28"/>
          <w:szCs w:val="28"/>
        </w:rPr>
        <w:t>Истец:</w:t>
      </w:r>
      <w:r w:rsidRPr="00867B53">
        <w:rPr>
          <w:rFonts w:ascii="Times New Roman" w:hAnsi="Times New Roman" w:cs="Times New Roman"/>
          <w:sz w:val="28"/>
          <w:szCs w:val="28"/>
        </w:rPr>
        <w:br/>
        <w:t>Государственное казённое учреждение «Региональное управление лесного хозяйства»</w:t>
      </w:r>
      <w:r w:rsidRPr="00867B53">
        <w:rPr>
          <w:rFonts w:ascii="Times New Roman" w:hAnsi="Times New Roman" w:cs="Times New Roman"/>
          <w:sz w:val="28"/>
          <w:szCs w:val="28"/>
        </w:rPr>
        <w:br/>
        <w:t>Адрес: 110000, г. Курган, ул. 111-я, д. 10</w:t>
      </w:r>
      <w:r w:rsidRPr="00867B53">
        <w:rPr>
          <w:rFonts w:ascii="Times New Roman" w:hAnsi="Times New Roman" w:cs="Times New Roman"/>
          <w:sz w:val="28"/>
          <w:szCs w:val="28"/>
        </w:rPr>
        <w:br/>
        <w:t>ИНН 1111111111, ОГРН 1111111111111</w:t>
      </w:r>
      <w:r w:rsidRPr="00867B53">
        <w:rPr>
          <w:rFonts w:ascii="Times New Roman" w:hAnsi="Times New Roman" w:cs="Times New Roman"/>
          <w:sz w:val="28"/>
          <w:szCs w:val="28"/>
        </w:rPr>
        <w:br/>
        <w:t>Тел.: +7 (111) 111-11-11</w:t>
      </w:r>
    </w:p>
    <w:p w14:paraId="595F070A" w14:textId="77777777" w:rsidR="00867B53" w:rsidRPr="00867B53" w:rsidRDefault="00867B53" w:rsidP="00867B5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sz w:val="28"/>
          <w:szCs w:val="28"/>
        </w:rPr>
        <w:t>Ответчик:</w:t>
      </w:r>
      <w:r w:rsidRPr="00867B53">
        <w:rPr>
          <w:rFonts w:ascii="Times New Roman" w:hAnsi="Times New Roman" w:cs="Times New Roman"/>
          <w:sz w:val="28"/>
          <w:szCs w:val="28"/>
        </w:rPr>
        <w:br/>
        <w:t>Иванов Алексей Викторович</w:t>
      </w:r>
      <w:r w:rsidRPr="00867B53">
        <w:rPr>
          <w:rFonts w:ascii="Times New Roman" w:hAnsi="Times New Roman" w:cs="Times New Roman"/>
          <w:sz w:val="28"/>
          <w:szCs w:val="28"/>
        </w:rPr>
        <w:br/>
        <w:t>Адрес регистрации: 111111, Курганская область, г. Курган, ул. Лесная, д. 1, кв. 1</w:t>
      </w:r>
      <w:r w:rsidRPr="00867B53">
        <w:rPr>
          <w:rFonts w:ascii="Times New Roman" w:hAnsi="Times New Roman" w:cs="Times New Roman"/>
          <w:sz w:val="28"/>
          <w:szCs w:val="28"/>
        </w:rPr>
        <w:br/>
        <w:t>Тел.: +7 (111) 000-00-00</w:t>
      </w:r>
    </w:p>
    <w:p w14:paraId="1F2472AE" w14:textId="77777777" w:rsidR="00867B53" w:rsidRPr="00867B53" w:rsidRDefault="00867B53" w:rsidP="00867B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867B53">
        <w:rPr>
          <w:rFonts w:ascii="Times New Roman" w:hAnsi="Times New Roman" w:cs="Times New Roman"/>
          <w:sz w:val="28"/>
          <w:szCs w:val="28"/>
        </w:rPr>
        <w:br/>
        <w:t>о сносе самовольной постройки, возведённой на землях лесного фонда</w:t>
      </w:r>
    </w:p>
    <w:p w14:paraId="5450472A" w14:textId="77777777" w:rsidR="00867B53" w:rsidRPr="00867B53" w:rsidRDefault="00867B53" w:rsidP="00867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sz w:val="28"/>
          <w:szCs w:val="28"/>
        </w:rPr>
        <w:t>Государственному казённому учреждению «Региональное управление лесного хозяйства» на основании функций, возложенных на него в соответствии с Положением, стало известно о факте самовольного строительства на земельном участке с кадастровым номером 11:11:111111:111, расположенном в составе земель лесного фонда, находящихся в федеральной собственности.</w:t>
      </w:r>
    </w:p>
    <w:p w14:paraId="26C6FAD0" w14:textId="77777777" w:rsidR="00867B53" w:rsidRPr="00867B53" w:rsidRDefault="00867B53" w:rsidP="00867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sz w:val="28"/>
          <w:szCs w:val="28"/>
        </w:rPr>
        <w:t xml:space="preserve">На указанном участке гражданином Ивановым Алексеем Викторовичем были возведены два объекта: одноэтажный капитальный жилой дом площадью 92 </w:t>
      </w:r>
      <w:proofErr w:type="spellStart"/>
      <w:proofErr w:type="gramStart"/>
      <w:r w:rsidRPr="00867B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867B53">
        <w:rPr>
          <w:rFonts w:ascii="Times New Roman" w:hAnsi="Times New Roman" w:cs="Times New Roman"/>
          <w:sz w:val="28"/>
          <w:szCs w:val="28"/>
        </w:rPr>
        <w:t xml:space="preserve"> и баня с хозблоком площадью 47 кв.м. Данные объекты выполнены из капитальных строительных материалов, подключены к автономным коммуникациям и предназначены для круглогодичного проживания. При этом у Иванова А. В. отсутствует договор аренды земельного участка, право постоянного (бессрочного) пользования либо иное законное основание владения.</w:t>
      </w:r>
    </w:p>
    <w:p w14:paraId="3A90CE43" w14:textId="77777777" w:rsidR="00867B53" w:rsidRPr="00867B53" w:rsidRDefault="00867B53" w:rsidP="00867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sz w:val="28"/>
          <w:szCs w:val="28"/>
        </w:rPr>
        <w:t>Разрешение на строительство, предусмотренное статьёй 51 Градостроительного кодекса Российской Федерации, ответчиком не получалось. Земельный участок не относится к зонам, предусмотренным планом освоения лесов для размещения объектов рекреационной инфраструктуры. Таким образом, строительство объектов недвижимости на данном участке нарушает положения статьи 41 Лесного кодекса Российской Федерации.</w:t>
      </w:r>
    </w:p>
    <w:p w14:paraId="6045ABDE" w14:textId="77777777" w:rsidR="00867B53" w:rsidRPr="00867B53" w:rsidRDefault="00867B53" w:rsidP="00867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sz w:val="28"/>
          <w:szCs w:val="28"/>
        </w:rPr>
        <w:t xml:space="preserve">Согласно пункту 1 статьи 222 Гражданского кодекса Российской Федерации, возведённые постройки являются самовольными, так как созданы </w:t>
      </w:r>
      <w:r w:rsidRPr="00867B53">
        <w:rPr>
          <w:rFonts w:ascii="Times New Roman" w:hAnsi="Times New Roman" w:cs="Times New Roman"/>
          <w:sz w:val="28"/>
          <w:szCs w:val="28"/>
        </w:rPr>
        <w:lastRenderedPageBreak/>
        <w:t>на участке, не предназначенном для этих целей, без получения разрешения на строительство. В силу пункта 2 указанной статьи самовольная постройка подлежит сносу осуществившим её лицом или за его счёт.</w:t>
      </w:r>
    </w:p>
    <w:p w14:paraId="6BDF4115" w14:textId="77777777" w:rsidR="00867B53" w:rsidRPr="00867B53" w:rsidRDefault="00867B53" w:rsidP="00867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sz w:val="28"/>
          <w:szCs w:val="28"/>
        </w:rPr>
        <w:t>До обращения в суд истцом Иванову А. В. была направлена претензия с требованием добровольно снести указанные объекты в разумный срок. Ответ получен не был, постройки не демонтированы.</w:t>
      </w:r>
    </w:p>
    <w:p w14:paraId="7BB76A3D" w14:textId="77777777" w:rsidR="00867B53" w:rsidRDefault="00867B53" w:rsidP="00867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со статьями 3, 131–132 ГПК РФ, статьями 222 ГК РФ, 41 ЛК РФ,</w:t>
      </w:r>
      <w:r>
        <w:rPr>
          <w:rFonts w:ascii="Times New Roman" w:hAnsi="Times New Roman" w:cs="Times New Roman"/>
          <w:sz w:val="28"/>
          <w:szCs w:val="28"/>
        </w:rPr>
        <w:t xml:space="preserve"> просим суд: </w:t>
      </w:r>
    </w:p>
    <w:p w14:paraId="15B75A13" w14:textId="77777777" w:rsidR="00867B53" w:rsidRDefault="00867B53" w:rsidP="00867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sz w:val="28"/>
          <w:szCs w:val="28"/>
        </w:rPr>
        <w:t>Признать самовольными постройками: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B53">
        <w:rPr>
          <w:rFonts w:ascii="Times New Roman" w:hAnsi="Times New Roman" w:cs="Times New Roman"/>
          <w:sz w:val="28"/>
          <w:szCs w:val="28"/>
        </w:rPr>
        <w:t xml:space="preserve">жилой дом общей площадью 92 </w:t>
      </w:r>
      <w:proofErr w:type="spellStart"/>
      <w:proofErr w:type="gramStart"/>
      <w:r w:rsidRPr="00867B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867B53">
        <w:rPr>
          <w:rFonts w:ascii="Times New Roman" w:hAnsi="Times New Roman" w:cs="Times New Roman"/>
          <w:sz w:val="28"/>
          <w:szCs w:val="28"/>
        </w:rPr>
        <w:t>, возведённый на земельном участке с кадастровым номером 11:11:111111:111;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B53">
        <w:rPr>
          <w:rFonts w:ascii="Times New Roman" w:hAnsi="Times New Roman" w:cs="Times New Roman"/>
          <w:sz w:val="28"/>
          <w:szCs w:val="28"/>
        </w:rPr>
        <w:t xml:space="preserve">баню с хозблоком общей площадью 47 </w:t>
      </w:r>
      <w:proofErr w:type="spellStart"/>
      <w:proofErr w:type="gramStart"/>
      <w:r w:rsidRPr="00867B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867B53">
        <w:rPr>
          <w:rFonts w:ascii="Times New Roman" w:hAnsi="Times New Roman" w:cs="Times New Roman"/>
          <w:sz w:val="28"/>
          <w:szCs w:val="28"/>
        </w:rPr>
        <w:t>, расположенную на том же участке.</w:t>
      </w:r>
    </w:p>
    <w:p w14:paraId="442AE21D" w14:textId="161DF11B" w:rsidR="00867B53" w:rsidRPr="00867B53" w:rsidRDefault="00867B53" w:rsidP="00867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sz w:val="28"/>
          <w:szCs w:val="28"/>
        </w:rPr>
        <w:t>Обязать Иванова Алексея Викторовича осуществить за свой счёт снос указанных самовольных построек.</w:t>
      </w:r>
    </w:p>
    <w:p w14:paraId="7B48403E" w14:textId="77777777" w:rsidR="00867B53" w:rsidRDefault="00867B53" w:rsidP="00867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63D8E5E" w14:textId="0EF08923" w:rsidR="00867B53" w:rsidRDefault="00867B53" w:rsidP="00867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sz w:val="28"/>
          <w:szCs w:val="28"/>
        </w:rPr>
        <w:t>Кадастровая выписка на земельный участок;</w:t>
      </w:r>
    </w:p>
    <w:p w14:paraId="611F395F" w14:textId="22B09706" w:rsidR="00867B53" w:rsidRDefault="00867B53" w:rsidP="00867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sz w:val="28"/>
          <w:szCs w:val="28"/>
        </w:rPr>
        <w:t>Фотографии возведённых объектов;</w:t>
      </w:r>
    </w:p>
    <w:p w14:paraId="65CA4C12" w14:textId="3D9FACA5" w:rsidR="00867B53" w:rsidRDefault="00867B53" w:rsidP="00867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sz w:val="28"/>
          <w:szCs w:val="28"/>
        </w:rPr>
        <w:t>Акт обследования территории;</w:t>
      </w:r>
    </w:p>
    <w:p w14:paraId="2406B2D7" w14:textId="247BB7A4" w:rsidR="00867B53" w:rsidRDefault="00867B53" w:rsidP="00867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sz w:val="28"/>
          <w:szCs w:val="28"/>
        </w:rPr>
        <w:t>Копия претензии и подтверждение её направления;</w:t>
      </w:r>
    </w:p>
    <w:p w14:paraId="59B5F725" w14:textId="05E2936F" w:rsidR="00867B53" w:rsidRDefault="00867B53" w:rsidP="00867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sz w:val="28"/>
          <w:szCs w:val="28"/>
        </w:rPr>
        <w:t>Доказательства отсутствия разрешения на строительство;</w:t>
      </w:r>
    </w:p>
    <w:p w14:paraId="330354F3" w14:textId="5F87F10B" w:rsidR="00867B53" w:rsidRDefault="00867B53" w:rsidP="00867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пошлины;</w:t>
      </w:r>
    </w:p>
    <w:p w14:paraId="643331D1" w14:textId="45DCE96E" w:rsidR="00867B53" w:rsidRDefault="00867B53" w:rsidP="00867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sz w:val="28"/>
          <w:szCs w:val="28"/>
        </w:rPr>
        <w:t>Доверенность представителя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314389" w14:textId="1756EE41" w:rsidR="00867B53" w:rsidRPr="00867B53" w:rsidRDefault="00867B53" w:rsidP="00867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сторонам по делу.</w:t>
      </w:r>
    </w:p>
    <w:p w14:paraId="48F8B6CF" w14:textId="77777777" w:rsidR="00867B53" w:rsidRPr="00867B53" w:rsidRDefault="00867B53" w:rsidP="00867B53">
      <w:pPr>
        <w:rPr>
          <w:rFonts w:ascii="Times New Roman" w:hAnsi="Times New Roman" w:cs="Times New Roman"/>
          <w:sz w:val="28"/>
          <w:szCs w:val="28"/>
        </w:rPr>
      </w:pPr>
      <w:r w:rsidRPr="00867B53">
        <w:rPr>
          <w:rFonts w:ascii="Times New Roman" w:hAnsi="Times New Roman" w:cs="Times New Roman"/>
          <w:i/>
          <w:iCs/>
          <w:sz w:val="28"/>
          <w:szCs w:val="28"/>
        </w:rPr>
        <w:t>Подпись: ___________ /И.О. Фамилия/</w:t>
      </w:r>
      <w:r w:rsidRPr="00867B53">
        <w:rPr>
          <w:rFonts w:ascii="Times New Roman" w:hAnsi="Times New Roman" w:cs="Times New Roman"/>
          <w:sz w:val="28"/>
          <w:szCs w:val="28"/>
        </w:rPr>
        <w:br/>
      </w:r>
      <w:r w:rsidRPr="00867B53">
        <w:rPr>
          <w:rFonts w:ascii="Times New Roman" w:hAnsi="Times New Roman" w:cs="Times New Roman"/>
          <w:i/>
          <w:iCs/>
          <w:sz w:val="28"/>
          <w:szCs w:val="28"/>
        </w:rPr>
        <w:t>Дата: «</w:t>
      </w:r>
      <w:r w:rsidRPr="00867B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_______ 20</w:t>
      </w:r>
      <w:r w:rsidRPr="00867B53">
        <w:rPr>
          <w:rFonts w:ascii="Times New Roman" w:hAnsi="Times New Roman" w:cs="Times New Roman"/>
          <w:i/>
          <w:iCs/>
          <w:sz w:val="28"/>
          <w:szCs w:val="28"/>
        </w:rPr>
        <w:t xml:space="preserve"> г.</w:t>
      </w:r>
    </w:p>
    <w:p w14:paraId="1C037ABC" w14:textId="77777777" w:rsidR="00867B53" w:rsidRPr="009324AE" w:rsidRDefault="00867B53" w:rsidP="00867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5268B"/>
    <w:multiLevelType w:val="multilevel"/>
    <w:tmpl w:val="9D5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A0F4E"/>
    <w:multiLevelType w:val="multilevel"/>
    <w:tmpl w:val="A094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06FD0"/>
    <w:multiLevelType w:val="multilevel"/>
    <w:tmpl w:val="9732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21"/>
  </w:num>
  <w:num w:numId="2" w16cid:durableId="807825277">
    <w:abstractNumId w:val="39"/>
  </w:num>
  <w:num w:numId="3" w16cid:durableId="1223250258">
    <w:abstractNumId w:val="3"/>
  </w:num>
  <w:num w:numId="4" w16cid:durableId="969821260">
    <w:abstractNumId w:val="38"/>
  </w:num>
  <w:num w:numId="5" w16cid:durableId="2048791273">
    <w:abstractNumId w:val="18"/>
  </w:num>
  <w:num w:numId="6" w16cid:durableId="461391379">
    <w:abstractNumId w:val="35"/>
  </w:num>
  <w:num w:numId="7" w16cid:durableId="1313557712">
    <w:abstractNumId w:val="26"/>
  </w:num>
  <w:num w:numId="8" w16cid:durableId="1647316425">
    <w:abstractNumId w:val="13"/>
  </w:num>
  <w:num w:numId="9" w16cid:durableId="125927133">
    <w:abstractNumId w:val="10"/>
  </w:num>
  <w:num w:numId="10" w16cid:durableId="799804927">
    <w:abstractNumId w:val="17"/>
  </w:num>
  <w:num w:numId="11" w16cid:durableId="318265964">
    <w:abstractNumId w:val="41"/>
  </w:num>
  <w:num w:numId="12" w16cid:durableId="598830574">
    <w:abstractNumId w:val="2"/>
  </w:num>
  <w:num w:numId="13" w16cid:durableId="919556689">
    <w:abstractNumId w:val="7"/>
  </w:num>
  <w:num w:numId="14" w16cid:durableId="1506556483">
    <w:abstractNumId w:val="20"/>
  </w:num>
  <w:num w:numId="15" w16cid:durableId="907570534">
    <w:abstractNumId w:val="28"/>
  </w:num>
  <w:num w:numId="16" w16cid:durableId="758527798">
    <w:abstractNumId w:val="25"/>
  </w:num>
  <w:num w:numId="17" w16cid:durableId="312490902">
    <w:abstractNumId w:val="36"/>
  </w:num>
  <w:num w:numId="18" w16cid:durableId="1732271548">
    <w:abstractNumId w:val="15"/>
  </w:num>
  <w:num w:numId="19" w16cid:durableId="1269432499">
    <w:abstractNumId w:val="24"/>
  </w:num>
  <w:num w:numId="20" w16cid:durableId="1237744854">
    <w:abstractNumId w:val="23"/>
  </w:num>
  <w:num w:numId="21" w16cid:durableId="918709679">
    <w:abstractNumId w:val="30"/>
  </w:num>
  <w:num w:numId="22" w16cid:durableId="1120680974">
    <w:abstractNumId w:val="32"/>
  </w:num>
  <w:num w:numId="23" w16cid:durableId="1855067411">
    <w:abstractNumId w:val="9"/>
  </w:num>
  <w:num w:numId="24" w16cid:durableId="796608283">
    <w:abstractNumId w:val="40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6"/>
  </w:num>
  <w:num w:numId="28" w16cid:durableId="961620628">
    <w:abstractNumId w:val="37"/>
  </w:num>
  <w:num w:numId="29" w16cid:durableId="333534187">
    <w:abstractNumId w:val="8"/>
  </w:num>
  <w:num w:numId="30" w16cid:durableId="158498698">
    <w:abstractNumId w:val="14"/>
  </w:num>
  <w:num w:numId="31" w16cid:durableId="127935242">
    <w:abstractNumId w:val="0"/>
  </w:num>
  <w:num w:numId="32" w16cid:durableId="505172663">
    <w:abstractNumId w:val="33"/>
  </w:num>
  <w:num w:numId="33" w16cid:durableId="1359429203">
    <w:abstractNumId w:val="27"/>
  </w:num>
  <w:num w:numId="34" w16cid:durableId="285162864">
    <w:abstractNumId w:val="42"/>
  </w:num>
  <w:num w:numId="35" w16cid:durableId="801651120">
    <w:abstractNumId w:val="31"/>
  </w:num>
  <w:num w:numId="36" w16cid:durableId="433983547">
    <w:abstractNumId w:val="22"/>
  </w:num>
  <w:num w:numId="37" w16cid:durableId="127554179">
    <w:abstractNumId w:val="34"/>
  </w:num>
  <w:num w:numId="38" w16cid:durableId="710962127">
    <w:abstractNumId w:val="1"/>
  </w:num>
  <w:num w:numId="39" w16cid:durableId="1695425194">
    <w:abstractNumId w:val="11"/>
  </w:num>
  <w:num w:numId="40" w16cid:durableId="160585070">
    <w:abstractNumId w:val="29"/>
  </w:num>
  <w:num w:numId="41" w16cid:durableId="1278021422">
    <w:abstractNumId w:val="6"/>
  </w:num>
  <w:num w:numId="42" w16cid:durableId="1952739144">
    <w:abstractNumId w:val="12"/>
  </w:num>
  <w:num w:numId="43" w16cid:durableId="4841272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2567A"/>
    <w:rsid w:val="001356F6"/>
    <w:rsid w:val="00161DAF"/>
    <w:rsid w:val="001A4C5C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82745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67B53"/>
    <w:rsid w:val="00872DB8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756A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BE0E9E"/>
    <w:rsid w:val="00BF7B4E"/>
    <w:rsid w:val="00C13B7D"/>
    <w:rsid w:val="00C67398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F073F3"/>
    <w:rsid w:val="00F16BA2"/>
    <w:rsid w:val="00F52BCB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сносе самовольной постройки, возведенной на землях лесного фонда</dc:title>
  <dc:subject/>
  <dc:creator>Assistentus.ru</dc:creator>
  <cp:keywords/>
  <dc:description/>
  <cp:lastModifiedBy>den</cp:lastModifiedBy>
  <cp:revision>54</cp:revision>
  <dcterms:created xsi:type="dcterms:W3CDTF">2024-10-02T16:50:00Z</dcterms:created>
  <dcterms:modified xsi:type="dcterms:W3CDTF">2025-05-30T14:18:00Z</dcterms:modified>
</cp:coreProperties>
</file>