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39" w:rsidRPr="00750239" w:rsidRDefault="00750239" w:rsidP="007502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50239">
        <w:rPr>
          <w:rFonts w:ascii="Times New Roman" w:hAnsi="Times New Roman" w:cs="Times New Roman"/>
          <w:sz w:val="28"/>
          <w:szCs w:val="28"/>
        </w:rPr>
        <w:br/>
        <w:t>Адрес: 641000, г. Курган, ул. Ленина, д. 1</w:t>
      </w:r>
    </w:p>
    <w:p w:rsidR="00750239" w:rsidRPr="00750239" w:rsidRDefault="00750239" w:rsidP="007502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50239">
        <w:rPr>
          <w:rFonts w:ascii="Times New Roman" w:hAnsi="Times New Roman" w:cs="Times New Roman"/>
          <w:sz w:val="28"/>
          <w:szCs w:val="28"/>
        </w:rPr>
        <w:br/>
        <w:t>Сидоров Петр Иванович</w:t>
      </w:r>
      <w:r w:rsidRPr="00750239">
        <w:rPr>
          <w:rFonts w:ascii="Times New Roman" w:hAnsi="Times New Roman" w:cs="Times New Roman"/>
          <w:sz w:val="28"/>
          <w:szCs w:val="28"/>
        </w:rPr>
        <w:br/>
        <w:t>Адрес: 641010, г. Курган, ул. Советская, д. 1, кв. 1</w:t>
      </w:r>
      <w:r w:rsidRPr="00750239">
        <w:rPr>
          <w:rFonts w:ascii="Times New Roman" w:hAnsi="Times New Roman" w:cs="Times New Roman"/>
          <w:sz w:val="28"/>
          <w:szCs w:val="28"/>
        </w:rPr>
        <w:br/>
        <w:t>Телефон: 8 (111) 111-11-11</w:t>
      </w:r>
    </w:p>
    <w:p w:rsidR="00750239" w:rsidRPr="00750239" w:rsidRDefault="00750239" w:rsidP="007502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50239">
        <w:rPr>
          <w:rFonts w:ascii="Times New Roman" w:hAnsi="Times New Roman" w:cs="Times New Roman"/>
          <w:sz w:val="28"/>
          <w:szCs w:val="28"/>
        </w:rPr>
        <w:br/>
        <w:t>Иванов Алексей Сергеевич</w:t>
      </w:r>
      <w:r w:rsidRPr="00750239">
        <w:rPr>
          <w:rFonts w:ascii="Times New Roman" w:hAnsi="Times New Roman" w:cs="Times New Roman"/>
          <w:sz w:val="28"/>
          <w:szCs w:val="28"/>
        </w:rPr>
        <w:br/>
        <w:t>Адрес: 641010, г. Курган, ул. Советская, д. 1, кв. 2</w:t>
      </w:r>
      <w:r w:rsidRPr="00750239">
        <w:rPr>
          <w:rFonts w:ascii="Times New Roman" w:hAnsi="Times New Roman" w:cs="Times New Roman"/>
          <w:sz w:val="28"/>
          <w:szCs w:val="28"/>
        </w:rPr>
        <w:br/>
        <w:t>Телефон: 8 (111) 111-11-12</w:t>
      </w:r>
    </w:p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"/>
      <w:r w:rsidRPr="0075023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ущерба, причинённого заливом квартиры</w:t>
      </w:r>
    </w:p>
    <w:bookmarkEnd w:id="0"/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1 января 2024 года квартира, принадлежащая мне, Сидорову Петру Ивановичу, расположенная по адресу: г. Курган, ул. Советская, д. 1, кв. 1, была залита водой. В результате произошедшего мне был причинён значительный материальный ущерб. Залив произошёл по вине ответчика, Иванова Алексея Сергеевича, проживающего в квартире, расположенной этажом выше (ул. Советская, д. 1, кв. 2). Причиной затопления стало нарушение целостности водопроводных труб в квартире ответчика.</w:t>
      </w:r>
    </w:p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На момент залива в моей квартире были испорчены потолок, стены, мебель, а также бытовая техника. Я сразу же обратился в управляющую компанию для составления акта о заливе. Управляющая компания зафиксировала факт затопления и составила соответствующий акт, который прилагается к настоящему иску.</w:t>
      </w:r>
    </w:p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Кроме того, мной была проведена независимая оценка размера ущерба. По результатам оценки, сумма ущерба составила 100 000 рублей. Данные расходы подтверждены актом оценки, который также прилагается к исковому заявлению.</w:t>
      </w:r>
    </w:p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В соответствии со статьёй 1064 Гражданского кодекса Российской Федерации, лицо, причинившее вред, обязано его возместить в полном объёме. Ответчик Иванов Алексей Сергеевич должен нести ответственность за причинённый мне ущерб, так как именно его халатные действия привели к затоплению моей квартиры.</w:t>
      </w:r>
    </w:p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статьями 1064, 131 и 132 Гражданского процессуального кодекса Российской Федерации,</w:t>
      </w:r>
    </w:p>
    <w:p w:rsidR="00750239" w:rsidRPr="00750239" w:rsidRDefault="00750239" w:rsidP="00750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:rsidR="00750239" w:rsidRDefault="00750239" w:rsidP="0075023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lastRenderedPageBreak/>
        <w:t>Взыскать с Иванова Алексея Сергеевича в мою пользу сумму в размере 100 000 рублей в качестве возмещения ущерба, причинённого заливом квартиры.</w:t>
      </w:r>
    </w:p>
    <w:p w:rsidR="00750239" w:rsidRPr="00750239" w:rsidRDefault="00750239" w:rsidP="0075023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Взыскать с ответчика расходы на оплату независимой оценки ущерба в размере 10 000 рублей.</w:t>
      </w:r>
    </w:p>
    <w:p w:rsidR="00750239" w:rsidRPr="00750239" w:rsidRDefault="00750239" w:rsidP="0075023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пошлины.</w:t>
      </w:r>
    </w:p>
    <w:p w:rsidR="00750239" w:rsidRPr="00750239" w:rsidRDefault="00750239" w:rsidP="00750239">
      <w:p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750239" w:rsidRPr="00750239" w:rsidRDefault="00750239" w:rsidP="007502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Копия акта осмотра квартиры от 1 января 2024 года.</w:t>
      </w:r>
    </w:p>
    <w:p w:rsidR="00750239" w:rsidRPr="00750239" w:rsidRDefault="00750239" w:rsidP="007502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Копия отчёта независимого оценщика ущерба.</w:t>
      </w:r>
    </w:p>
    <w:p w:rsidR="00750239" w:rsidRPr="00750239" w:rsidRDefault="00750239" w:rsidP="007502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Копия квитанции об оплате госпошлины.</w:t>
      </w:r>
    </w:p>
    <w:p w:rsidR="00750239" w:rsidRDefault="00750239" w:rsidP="007502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750239" w:rsidRPr="00750239" w:rsidRDefault="00750239" w:rsidP="00750239">
      <w:p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Дата: 5 сентября 2024 года</w:t>
      </w:r>
    </w:p>
    <w:p w:rsidR="00750239" w:rsidRPr="00750239" w:rsidRDefault="00750239" w:rsidP="00750239">
      <w:pPr>
        <w:jc w:val="both"/>
        <w:rPr>
          <w:rFonts w:ascii="Times New Roman" w:hAnsi="Times New Roman" w:cs="Times New Roman"/>
          <w:sz w:val="28"/>
          <w:szCs w:val="28"/>
        </w:rPr>
      </w:pPr>
      <w:r w:rsidRPr="00750239">
        <w:rPr>
          <w:rFonts w:ascii="Times New Roman" w:hAnsi="Times New Roman" w:cs="Times New Roman"/>
          <w:sz w:val="28"/>
          <w:szCs w:val="28"/>
        </w:rPr>
        <w:t>Подпись: /Сидоров П.И./</w:t>
      </w:r>
    </w:p>
    <w:p w:rsidR="00750239" w:rsidRPr="00750239" w:rsidRDefault="00750239" w:rsidP="007502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6EC9" w:rsidRPr="002C0588" w:rsidRDefault="00486EC9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6EC9" w:rsidRPr="002C0588" w:rsidSect="009E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4"/>
  </w:num>
  <w:num w:numId="10">
    <w:abstractNumId w:val="9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6"/>
  </w:num>
  <w:num w:numId="16">
    <w:abstractNumId w:val="20"/>
  </w:num>
  <w:num w:numId="17">
    <w:abstractNumId w:val="3"/>
  </w:num>
  <w:num w:numId="18">
    <w:abstractNumId w:val="7"/>
  </w:num>
  <w:num w:numId="19">
    <w:abstractNumId w:val="5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2916CC"/>
    <w:rsid w:val="002C0588"/>
    <w:rsid w:val="003E7062"/>
    <w:rsid w:val="00486EC9"/>
    <w:rsid w:val="00640F84"/>
    <w:rsid w:val="00747227"/>
    <w:rsid w:val="00750239"/>
    <w:rsid w:val="009B31E8"/>
    <w:rsid w:val="009E38EE"/>
    <w:rsid w:val="009E7768"/>
    <w:rsid w:val="00BA5515"/>
    <w:rsid w:val="00C702B8"/>
    <w:rsid w:val="00D35472"/>
    <w:rsid w:val="00D54B88"/>
    <w:rsid w:val="00D871A8"/>
    <w:rsid w:val="00DA5DDD"/>
    <w:rsid w:val="00E23863"/>
    <w:rsid w:val="00E6494C"/>
    <w:rsid w:val="00EB31DE"/>
    <w:rsid w:val="00F8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ущерба, причинённого заливом квартиры</dc:title>
  <dc:subject/>
  <dc:creator>Assistentus.ru</dc:creator>
  <cp:keywords/>
  <dc:description/>
  <cp:lastModifiedBy>Assistentus.ru</cp:lastModifiedBy>
  <cp:revision>7</cp:revision>
  <dcterms:created xsi:type="dcterms:W3CDTF">2024-09-02T16:20:00Z</dcterms:created>
  <dcterms:modified xsi:type="dcterms:W3CDTF">2024-10-13T13:42:00Z</dcterms:modified>
</cp:coreProperties>
</file>