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C88B" w14:textId="77777777" w:rsidR="00CB517A" w:rsidRPr="00CB517A" w:rsidRDefault="00CB517A" w:rsidP="00CB51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B517A">
        <w:rPr>
          <w:rFonts w:ascii="Times New Roman" w:hAnsi="Times New Roman" w:cs="Times New Roman"/>
          <w:sz w:val="28"/>
          <w:szCs w:val="28"/>
        </w:rPr>
        <w:br/>
        <w:t>Адрес: 640000, г. Курган, ул. Центральная, д. 11</w:t>
      </w:r>
    </w:p>
    <w:p w14:paraId="21D372CF" w14:textId="612B0C86" w:rsidR="00CB517A" w:rsidRPr="00CB517A" w:rsidRDefault="00CB517A" w:rsidP="00CB51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Истец:</w:t>
      </w:r>
      <w:r w:rsidRPr="00CB517A">
        <w:rPr>
          <w:rFonts w:ascii="Times New Roman" w:hAnsi="Times New Roman" w:cs="Times New Roman"/>
          <w:sz w:val="28"/>
          <w:szCs w:val="28"/>
        </w:rPr>
        <w:br/>
        <w:t>Иванов Виктор Сергеевич</w:t>
      </w:r>
      <w:r w:rsidRPr="00CB517A">
        <w:rPr>
          <w:rFonts w:ascii="Times New Roman" w:hAnsi="Times New Roman" w:cs="Times New Roman"/>
          <w:sz w:val="28"/>
          <w:szCs w:val="28"/>
        </w:rPr>
        <w:br/>
        <w:t>Адрес: 640001, г. Курган, ул. Звёздная, д. 10, кв. 101</w:t>
      </w:r>
      <w:r w:rsidRPr="00CB517A">
        <w:rPr>
          <w:rFonts w:ascii="Times New Roman" w:hAnsi="Times New Roman" w:cs="Times New Roman"/>
          <w:sz w:val="28"/>
          <w:szCs w:val="28"/>
        </w:rPr>
        <w:br/>
        <w:t>Телефон: 8 (111) 000-00-01</w:t>
      </w:r>
    </w:p>
    <w:p w14:paraId="47E841D8" w14:textId="55E9A0A6" w:rsidR="00CB517A" w:rsidRPr="00CB517A" w:rsidRDefault="00CB517A" w:rsidP="00CB51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Ответчик:</w:t>
      </w:r>
      <w:r w:rsidRPr="00CB517A">
        <w:rPr>
          <w:rFonts w:ascii="Times New Roman" w:hAnsi="Times New Roman" w:cs="Times New Roman"/>
          <w:sz w:val="28"/>
          <w:szCs w:val="28"/>
        </w:rPr>
        <w:br/>
        <w:t>Петров Алексей Николаевич</w:t>
      </w:r>
      <w:r w:rsidRPr="00CB517A">
        <w:rPr>
          <w:rFonts w:ascii="Times New Roman" w:hAnsi="Times New Roman" w:cs="Times New Roman"/>
          <w:sz w:val="28"/>
          <w:szCs w:val="28"/>
        </w:rPr>
        <w:br/>
        <w:t>Адрес: 640002, г. Курган, ул. Лесная, д. 11, кв. 100</w:t>
      </w:r>
      <w:r w:rsidRPr="00CB517A">
        <w:rPr>
          <w:rFonts w:ascii="Times New Roman" w:hAnsi="Times New Roman" w:cs="Times New Roman"/>
          <w:sz w:val="28"/>
          <w:szCs w:val="28"/>
        </w:rPr>
        <w:br/>
        <w:t>Телефон: 8 (111) 000-00-11</w:t>
      </w:r>
    </w:p>
    <w:p w14:paraId="3432E2B9" w14:textId="77777777" w:rsidR="00CB517A" w:rsidRPr="00CB517A" w:rsidRDefault="00CB517A" w:rsidP="00CB517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Цена иска: 100 000 руб.</w:t>
      </w:r>
    </w:p>
    <w:p w14:paraId="1F309239" w14:textId="427B9C5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bCs/>
          <w:sz w:val="28"/>
          <w:szCs w:val="28"/>
        </w:rPr>
        <w:t xml:space="preserve">Исковое заявление о взыскании </w:t>
      </w:r>
      <w:r w:rsidR="0037049B">
        <w:rPr>
          <w:rFonts w:ascii="Times New Roman" w:hAnsi="Times New Roman" w:cs="Times New Roman"/>
          <w:b/>
          <w:bCs/>
          <w:sz w:val="28"/>
          <w:szCs w:val="28"/>
        </w:rPr>
        <w:t>долга</w:t>
      </w:r>
      <w:r w:rsidRPr="00CB5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666555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20 марта 2023 года между мной, Ивановым Виктором Сергеевичем (далее — истец), и Петровым Алексеем Николаевичем (далее — ответчик) был заключен договор займа, согласно которому я предоставил ответчику в долг денежные средства в размере 100 000 рублей сроком до 20 сентября 2023 года. Данный договор был оформлен в письменной форме и подтверждается соответствующей распиской от 20 марта 2023 года. В расписке ответчик обязался вернуть указанную сумму долга в указанный срок.</w:t>
      </w:r>
    </w:p>
    <w:p w14:paraId="644A3270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Срок возврата долга истек 20 сентября 2023 года. Однако, несмотря на неоднократные устные и письменные требования о возврате долга, ответчик уклонился от исполнения своих обязательств и до настоящего времени не вернул сумму займа. Я направил ответчику претензию с требованием возвратить долг в добровольном порядке 1 октября 2023 года, однако ответчик оставил претензию без ответа и не предпринял никаких действий по исполнению своих обязательств.</w:t>
      </w:r>
    </w:p>
    <w:p w14:paraId="0D7DD43F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В соответствии с положениями статьи 309 Гражданского кодекса Российской Федерации обязательства должны исполняться надлежащим образом и в установленный срок. Ответчик не выполнил свои обязательства по возврату долга, что является нарушением статьи 310 ГК РФ, запрещающей односторонний отказ от исполнения обязательства.</w:t>
      </w:r>
    </w:p>
    <w:p w14:paraId="2F443B65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Кроме того, на основании статьи 395 ГК РФ, истец имеет право требовать уплаты процентов за пользование чужими денежными средствами с момента истечения срока исполнения обязательства, то есть с 21 сентября 2023 года по день фактического исполнения.</w:t>
      </w:r>
    </w:p>
    <w:p w14:paraId="67A7689B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статьями 309, 310, 807 и 395 ГК РФ, а также на основании статей 131 и 132 ГПК РФ,</w:t>
      </w:r>
    </w:p>
    <w:p w14:paraId="1C64F720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прошу</w:t>
      </w:r>
      <w:r w:rsidRPr="00CB517A">
        <w:rPr>
          <w:rFonts w:ascii="Times New Roman" w:hAnsi="Times New Roman" w:cs="Times New Roman"/>
          <w:sz w:val="28"/>
          <w:szCs w:val="28"/>
        </w:rPr>
        <w:t>:</w:t>
      </w:r>
    </w:p>
    <w:p w14:paraId="686940EB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Взыскать с ответчика Петрова Алексея Николаевича в мою пользу сумму задолженности по договору займа в размере 100 000 рублей.</w:t>
      </w:r>
    </w:p>
    <w:p w14:paraId="28EC5D5A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Взыскать с ответчика проценты за пользование чужими денежными средствами с 21 сентября 2023 года по день фактического исполнения обязательства, исходя из ставки рефинансирования, установленной Центральным банком Российской Федерации.</w:t>
      </w:r>
    </w:p>
    <w:p w14:paraId="0EC60157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Взыскать с ответчика судебные расходы, понесенные истцом, в размере 3 000 рублей.</w:t>
      </w:r>
    </w:p>
    <w:p w14:paraId="5D2E308F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CB517A">
        <w:rPr>
          <w:rFonts w:ascii="Times New Roman" w:hAnsi="Times New Roman" w:cs="Times New Roman"/>
          <w:sz w:val="28"/>
          <w:szCs w:val="28"/>
        </w:rPr>
        <w:t>:</w:t>
      </w:r>
    </w:p>
    <w:p w14:paraId="5009C281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Копия искового заявления.</w:t>
      </w:r>
    </w:p>
    <w:p w14:paraId="21779F90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Копия договора займа от 20 марта 2023 года.</w:t>
      </w:r>
    </w:p>
    <w:p w14:paraId="053122D8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Копия расписки от 20 марта 2023 года.</w:t>
      </w:r>
    </w:p>
    <w:p w14:paraId="49126F8A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Копия претензии от 1 октября 2023 года.</w:t>
      </w:r>
    </w:p>
    <w:p w14:paraId="634DEE60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Документы, подтверждающие направление искового заявления ответчику.</w:t>
      </w:r>
    </w:p>
    <w:p w14:paraId="3FBED2A2" w14:textId="77777777" w:rsidR="00CB517A" w:rsidRPr="00CB517A" w:rsidRDefault="00CB517A" w:rsidP="00A67711">
      <w:pPr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Копия платежных документов, подтверждающих уплату госпошлины.</w:t>
      </w:r>
    </w:p>
    <w:p w14:paraId="16A37110" w14:textId="77777777" w:rsidR="00CB517A" w:rsidRPr="00CB517A" w:rsidRDefault="00CB517A" w:rsidP="00A67711">
      <w:pPr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>Дата: 11 октября 2024 года</w:t>
      </w:r>
      <w:r w:rsidRPr="00CB517A">
        <w:rPr>
          <w:rFonts w:ascii="Times New Roman" w:hAnsi="Times New Roman" w:cs="Times New Roman"/>
          <w:sz w:val="28"/>
          <w:szCs w:val="28"/>
        </w:rPr>
        <w:br/>
        <w:t>Подпись: ______________ / Иванов В.С.</w:t>
      </w:r>
    </w:p>
    <w:p w14:paraId="7BC90B17" w14:textId="77777777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C0A5A" w14:textId="2B8B697C" w:rsidR="00CB517A" w:rsidRPr="00CB517A" w:rsidRDefault="00CB517A" w:rsidP="00CB5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DECE12" w14:textId="77777777" w:rsidR="00043882" w:rsidRPr="00BD0C84" w:rsidRDefault="00043882" w:rsidP="008518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43882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73"/>
    <w:multiLevelType w:val="multilevel"/>
    <w:tmpl w:val="DCC4C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4D3683"/>
    <w:multiLevelType w:val="multilevel"/>
    <w:tmpl w:val="F66C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7510B5F"/>
    <w:multiLevelType w:val="multilevel"/>
    <w:tmpl w:val="BB74E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BA3622"/>
    <w:multiLevelType w:val="multilevel"/>
    <w:tmpl w:val="D6F4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95B641E"/>
    <w:multiLevelType w:val="multilevel"/>
    <w:tmpl w:val="21AAC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DE33B2B"/>
    <w:multiLevelType w:val="multilevel"/>
    <w:tmpl w:val="215A0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31773A0"/>
    <w:multiLevelType w:val="multilevel"/>
    <w:tmpl w:val="3F889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4A4F95"/>
    <w:multiLevelType w:val="multilevel"/>
    <w:tmpl w:val="90BE5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533ED6"/>
    <w:multiLevelType w:val="multilevel"/>
    <w:tmpl w:val="C6B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AC1417E"/>
    <w:multiLevelType w:val="multilevel"/>
    <w:tmpl w:val="694E5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43882"/>
    <w:rsid w:val="001C2709"/>
    <w:rsid w:val="002B31C4"/>
    <w:rsid w:val="0033309E"/>
    <w:rsid w:val="0037049B"/>
    <w:rsid w:val="00383987"/>
    <w:rsid w:val="003842FC"/>
    <w:rsid w:val="007527A4"/>
    <w:rsid w:val="007C77D7"/>
    <w:rsid w:val="00810A76"/>
    <w:rsid w:val="00851859"/>
    <w:rsid w:val="008D3D6E"/>
    <w:rsid w:val="00A67711"/>
    <w:rsid w:val="00B51DEB"/>
    <w:rsid w:val="00BD0C84"/>
    <w:rsid w:val="00CB517A"/>
    <w:rsid w:val="00DB4F2E"/>
    <w:rsid w:val="00E37E98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долга</dc:title>
  <dc:subject/>
  <dc:creator>Assistentus.ru</dc:creator>
  <cp:keywords/>
  <dc:description/>
  <cp:lastModifiedBy>Лев</cp:lastModifiedBy>
  <cp:revision>11</cp:revision>
  <dcterms:created xsi:type="dcterms:W3CDTF">2024-10-02T16:50:00Z</dcterms:created>
  <dcterms:modified xsi:type="dcterms:W3CDTF">2024-10-14T16:24:00Z</dcterms:modified>
</cp:coreProperties>
</file>