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679D" w14:textId="77777777" w:rsidR="007E6D21" w:rsidRPr="007E6D21" w:rsidRDefault="007E6D21" w:rsidP="007E6D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6D2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E6D21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7268A4C2" w14:textId="5D0860A5" w:rsidR="007E6D21" w:rsidRPr="007E6D21" w:rsidRDefault="007E6D21" w:rsidP="007E6D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E6D21">
        <w:rPr>
          <w:rFonts w:ascii="Times New Roman" w:hAnsi="Times New Roman" w:cs="Times New Roman"/>
          <w:sz w:val="28"/>
          <w:szCs w:val="28"/>
        </w:rPr>
        <w:br/>
        <w:t>Смирнов Алексей Юрьевич</w:t>
      </w:r>
      <w:r w:rsidRPr="007E6D21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Солнечная, д. 10</w:t>
      </w:r>
      <w:r>
        <w:rPr>
          <w:rFonts w:ascii="Times New Roman" w:hAnsi="Times New Roman" w:cs="Times New Roman"/>
          <w:sz w:val="28"/>
          <w:szCs w:val="28"/>
        </w:rPr>
        <w:t>, кв. 1</w:t>
      </w:r>
      <w:r>
        <w:rPr>
          <w:rFonts w:ascii="Times New Roman" w:hAnsi="Times New Roman" w:cs="Times New Roman"/>
          <w:sz w:val="28"/>
          <w:szCs w:val="28"/>
        </w:rPr>
        <w:br/>
        <w:t>тел.: 8-901-000-10-10</w:t>
      </w:r>
    </w:p>
    <w:p w14:paraId="3385A58E" w14:textId="0C5BA9A7" w:rsidR="007E6D21" w:rsidRPr="007E6D21" w:rsidRDefault="007E6D21" w:rsidP="007E6D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E6D21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АвтоТопСнаб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</w:t>
      </w:r>
      <w:r w:rsidRPr="007E6D21">
        <w:rPr>
          <w:rFonts w:ascii="Times New Roman" w:hAnsi="Times New Roman" w:cs="Times New Roman"/>
          <w:sz w:val="28"/>
          <w:szCs w:val="28"/>
        </w:rPr>
        <w:br/>
        <w:t>адрес: г. Курган, ул. Заправочная, д. 1</w:t>
      </w:r>
      <w:r w:rsidRPr="007E6D21">
        <w:rPr>
          <w:rFonts w:ascii="Times New Roman" w:hAnsi="Times New Roman" w:cs="Times New Roman"/>
          <w:sz w:val="28"/>
          <w:szCs w:val="28"/>
        </w:rPr>
        <w:br/>
        <w:t>ОГРН 1010101010101, ИНН 1</w:t>
      </w:r>
      <w:r>
        <w:rPr>
          <w:rFonts w:ascii="Times New Roman" w:hAnsi="Times New Roman" w:cs="Times New Roman"/>
          <w:sz w:val="28"/>
          <w:szCs w:val="28"/>
        </w:rPr>
        <w:t>010101010</w:t>
      </w:r>
      <w:r>
        <w:rPr>
          <w:rFonts w:ascii="Times New Roman" w:hAnsi="Times New Roman" w:cs="Times New Roman"/>
          <w:sz w:val="28"/>
          <w:szCs w:val="28"/>
        </w:rPr>
        <w:br/>
        <w:t>тел.: 8-901-000-00-00</w:t>
      </w:r>
    </w:p>
    <w:p w14:paraId="1A911E20" w14:textId="77777777" w:rsidR="007E6D21" w:rsidRDefault="007E6D21" w:rsidP="007E6D2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4AD22" w14:textId="2881E73F" w:rsidR="007E6D21" w:rsidRPr="007E6D21" w:rsidRDefault="007E6D21" w:rsidP="007E6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E6D21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убытков, причинённых реализацией некачественного топлива</w:t>
      </w:r>
    </w:p>
    <w:p w14:paraId="19F2B9F6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10 февраля 2025 года в 14 час. 30 мин. я, Смирнов Алексей Юрьевич, управляя автомобилем марки KIA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Rio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О101ОА10, заправился на автозаправочной станции ООО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АвтоТопСнаб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», расположенной по адресу: г. Курган, ул. Заправочная, д. 1. Мной было приобретено 40 литров бензина марки АИ-95, о чём свидетельствует кассовый чек от указанной даты.</w:t>
      </w:r>
    </w:p>
    <w:p w14:paraId="0FD4C639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Спустя примерно 15 минут после начала движения автомобиль стал терять мощность, в системе питания появились перебои, двигатель заглох и далее не заводился. Машина была эвакуирована к сервисному центру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АвтоДиагностика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+», где на следующий день, 11 февраля 2025 года, была выполнена компьютерная диагностика. Согласно акту осмотра № 10/25 от 11.02.2025, выявлены повреждения форсунок, бензонасоса и загрязнение топливной системы вследствие попадания в неё некачественного топлива с повышенным содержанием воды и механических примесей.</w:t>
      </w:r>
    </w:p>
    <w:p w14:paraId="70C5207E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На основании заключения эксперта технического центра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АвтоЭксперт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 от 14 февраля 2025 года, проведённого с участием представителя ООО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АвтоТопСнаб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», установлено, что заправленное топливо не соответствует требованиям ГОСТ и его использование повлекло поломку топливной системы автомобиля.</w:t>
      </w:r>
    </w:p>
    <w:p w14:paraId="557C6CEC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Стоимость проведённой диагностики составила 2 500 руб., стоимость эвакуации — 3 000 руб., затраты на ремонт, включая замену бензонасоса, форсунок и промывку топливной системы — 57 000 руб. Все расходы </w:t>
      </w:r>
      <w:r w:rsidRPr="007E6D21">
        <w:rPr>
          <w:rFonts w:ascii="Times New Roman" w:hAnsi="Times New Roman" w:cs="Times New Roman"/>
          <w:sz w:val="28"/>
          <w:szCs w:val="28"/>
        </w:rPr>
        <w:lastRenderedPageBreak/>
        <w:t>подтверждаются квитанциями и актами выполненных работ, прилагаемыми к настоящему заявлению.</w:t>
      </w:r>
    </w:p>
    <w:p w14:paraId="216B69FC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Таким образом, общий размер прямых убытков составил 62 500 руб.</w:t>
      </w:r>
    </w:p>
    <w:p w14:paraId="30CDB0A1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В соответствии со ст. 15, 1064, 1095 Гражданского кодекса РФ, продавец обязан возместить потребителю ущерб, причинённый вследствие реализации товара ненадлежащего качества. Положениями ст. 18 Закона РФ от 07.02.1992 № 2300-I «О защите прав потребителей» предусмотрено право покупателя на возмещение причинённых убытков вне зависимости от наличия вины продавца.</w:t>
      </w:r>
    </w:p>
    <w:p w14:paraId="5DFDE049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В досудебном порядке мной была направлена претензия в адрес ООО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АвтоТопСнаб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 17 февраля 2025 года с требованием компенсировать причинённые убытки, однако ответ получен не был, меры к добровольному возмещению ущерба предприняты не были.</w:t>
      </w:r>
    </w:p>
    <w:p w14:paraId="647E7425" w14:textId="48BDFE7D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15, 1064, 1095 ГК РФ, ст. 18 Закона РФ «О защите прав потребителей», ст. 131-132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в</w:t>
      </w:r>
      <w:r w:rsidRPr="007E6D21">
        <w:rPr>
          <w:rFonts w:ascii="Times New Roman" w:hAnsi="Times New Roman" w:cs="Times New Roman"/>
          <w:sz w:val="28"/>
          <w:szCs w:val="28"/>
        </w:rPr>
        <w:t>зыскать с ООО «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АвтоТопСнаб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» в пользу Смирнова Алексея Юрьевича сумму убытков, причинённых реализацией некачественного топлива, в размере 62 500 (шестьдесят две тысячи пятьсот) рублей.</w:t>
      </w:r>
    </w:p>
    <w:p w14:paraId="62815338" w14:textId="77777777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301ADD" w14:textId="32A01F56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делу;</w:t>
      </w:r>
    </w:p>
    <w:p w14:paraId="0768183B" w14:textId="0EEAC16C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 за топливо;</w:t>
      </w:r>
    </w:p>
    <w:p w14:paraId="1ED0DF26" w14:textId="4792D1AA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Акт осмотра от 1</w:t>
      </w:r>
      <w:r>
        <w:rPr>
          <w:rFonts w:ascii="Times New Roman" w:hAnsi="Times New Roman" w:cs="Times New Roman"/>
          <w:sz w:val="28"/>
          <w:szCs w:val="28"/>
        </w:rPr>
        <w:t>1.02.2025;</w:t>
      </w:r>
    </w:p>
    <w:p w14:paraId="222F34E0" w14:textId="2CF80AA3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ное заключение от 14.02.2025;</w:t>
      </w:r>
    </w:p>
    <w:p w14:paraId="220B6F0F" w14:textId="610F74BE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Квитанции о</w:t>
      </w:r>
      <w:r>
        <w:rPr>
          <w:rFonts w:ascii="Times New Roman" w:hAnsi="Times New Roman" w:cs="Times New Roman"/>
          <w:sz w:val="28"/>
          <w:szCs w:val="28"/>
        </w:rPr>
        <w:t>б оплате ремонта и эвакуации;</w:t>
      </w:r>
    </w:p>
    <w:p w14:paraId="76147CE3" w14:textId="5B6E58F3" w:rsid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претензии.</w:t>
      </w:r>
    </w:p>
    <w:p w14:paraId="6C16E5F4" w14:textId="77777777" w:rsidR="007E6D21" w:rsidRPr="007E6D21" w:rsidRDefault="007E6D21" w:rsidP="007E6D21">
      <w:pPr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7E6D21">
        <w:rPr>
          <w:rFonts w:ascii="Times New Roman" w:hAnsi="Times New Roman" w:cs="Times New Roman"/>
          <w:sz w:val="28"/>
          <w:szCs w:val="28"/>
        </w:rPr>
        <w:t xml:space="preserve"> 21 апреля 2025 г.</w:t>
      </w:r>
      <w:r w:rsidRPr="007E6D21">
        <w:rPr>
          <w:rFonts w:ascii="Times New Roman" w:hAnsi="Times New Roman" w:cs="Times New Roman"/>
          <w:sz w:val="28"/>
          <w:szCs w:val="28"/>
        </w:rPr>
        <w:br/>
      </w:r>
      <w:r w:rsidRPr="007E6D21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E6D21">
        <w:rPr>
          <w:rFonts w:ascii="Times New Roman" w:hAnsi="Times New Roman" w:cs="Times New Roman"/>
          <w:sz w:val="28"/>
          <w:szCs w:val="28"/>
        </w:rPr>
        <w:t xml:space="preserve"> ____________ /Смирнов А.Ю./</w:t>
      </w:r>
    </w:p>
    <w:p w14:paraId="4580A5F8" w14:textId="4FA254FF" w:rsidR="007E6D21" w:rsidRPr="007E6D21" w:rsidRDefault="007E6D21" w:rsidP="007E6D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01A33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74970B" w14:textId="29397F74" w:rsidR="00C0575E" w:rsidRPr="00C0575E" w:rsidRDefault="00C0575E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9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1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3F26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некачественным топливом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2025-04-22T12:51:00Z</dcterms:modified>
</cp:coreProperties>
</file>