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F46A" w14:textId="77777777" w:rsidR="00833207" w:rsidRPr="00833207" w:rsidRDefault="00833207" w:rsidP="008332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3207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833207">
        <w:rPr>
          <w:rFonts w:ascii="Times New Roman" w:hAnsi="Times New Roman" w:cs="Times New Roman"/>
          <w:sz w:val="28"/>
          <w:szCs w:val="28"/>
        </w:rPr>
        <w:br/>
        <w:t>Адрес: 101010, г. Курган, ул. Судебная, д. 10</w:t>
      </w:r>
    </w:p>
    <w:p w14:paraId="737B7DCA" w14:textId="7AA8409F" w:rsidR="00833207" w:rsidRPr="00833207" w:rsidRDefault="00833207" w:rsidP="008332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833207">
        <w:rPr>
          <w:rFonts w:ascii="Times New Roman" w:hAnsi="Times New Roman" w:cs="Times New Roman"/>
          <w:sz w:val="28"/>
          <w:szCs w:val="28"/>
        </w:rPr>
        <w:t xml:space="preserve"> Иванов Алексей Петрович</w:t>
      </w:r>
      <w:r w:rsidRPr="00833207">
        <w:rPr>
          <w:rFonts w:ascii="Times New Roman" w:hAnsi="Times New Roman" w:cs="Times New Roman"/>
          <w:sz w:val="28"/>
          <w:szCs w:val="28"/>
        </w:rPr>
        <w:br/>
        <w:t xml:space="preserve">Адрес: 101011, г. Курган, ул. Центральная, д. 1, </w:t>
      </w:r>
      <w:r>
        <w:rPr>
          <w:rFonts w:ascii="Times New Roman" w:hAnsi="Times New Roman" w:cs="Times New Roman"/>
          <w:sz w:val="28"/>
          <w:szCs w:val="28"/>
        </w:rPr>
        <w:t>кв. 10</w:t>
      </w:r>
      <w:r>
        <w:rPr>
          <w:rFonts w:ascii="Times New Roman" w:hAnsi="Times New Roman" w:cs="Times New Roman"/>
          <w:sz w:val="28"/>
          <w:szCs w:val="28"/>
        </w:rPr>
        <w:br/>
        <w:t>Телефон: 8-101-101-10-10</w:t>
      </w:r>
    </w:p>
    <w:p w14:paraId="6395B52D" w14:textId="77777777" w:rsidR="00833207" w:rsidRPr="00833207" w:rsidRDefault="00833207" w:rsidP="0083320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833207">
        <w:rPr>
          <w:rFonts w:ascii="Times New Roman" w:hAnsi="Times New Roman" w:cs="Times New Roman"/>
          <w:sz w:val="28"/>
          <w:szCs w:val="28"/>
        </w:rPr>
        <w:t xml:space="preserve"> Смирнов Виктор Сергеевич</w:t>
      </w:r>
      <w:r w:rsidRPr="00833207">
        <w:rPr>
          <w:rFonts w:ascii="Times New Roman" w:hAnsi="Times New Roman" w:cs="Times New Roman"/>
          <w:sz w:val="28"/>
          <w:szCs w:val="28"/>
        </w:rPr>
        <w:br/>
        <w:t>Адрес: 101012, г. Курган, ул. Лесная, д. 10, кв. 1</w:t>
      </w:r>
    </w:p>
    <w:p w14:paraId="015476DD" w14:textId="77777777" w:rsidR="00833207" w:rsidRPr="00833207" w:rsidRDefault="00833207" w:rsidP="008332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  <w:r w:rsidRPr="00833207">
        <w:rPr>
          <w:rFonts w:ascii="Times New Roman" w:hAnsi="Times New Roman" w:cs="Times New Roman"/>
          <w:sz w:val="28"/>
          <w:szCs w:val="28"/>
        </w:rPr>
        <w:br/>
        <w:t>о взыскании задолженности по договору найма жилого помещения</w:t>
      </w:r>
    </w:p>
    <w:p w14:paraId="2060A4E6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01 января 2023 года между мной, Ивановым Алексеем Петровичем (</w:t>
      </w:r>
      <w:proofErr w:type="spellStart"/>
      <w:r w:rsidRPr="00833207">
        <w:rPr>
          <w:rFonts w:ascii="Times New Roman" w:hAnsi="Times New Roman" w:cs="Times New Roman"/>
          <w:sz w:val="28"/>
          <w:szCs w:val="28"/>
        </w:rPr>
        <w:t>наймодатель</w:t>
      </w:r>
      <w:proofErr w:type="spellEnd"/>
      <w:r w:rsidRPr="00833207">
        <w:rPr>
          <w:rFonts w:ascii="Times New Roman" w:hAnsi="Times New Roman" w:cs="Times New Roman"/>
          <w:sz w:val="28"/>
          <w:szCs w:val="28"/>
        </w:rPr>
        <w:t>), и Смирновым Виктором Сергеевичем (наниматель) был заключен договор найма жилого помещения, расположенного по адресу: г. Курган, ул. Центральная, д. 1, кв. 10. В соответствии с условиями договора ответчик принял на себя обязательство ежемесячно, не позднее 5 числа каждого месяца, вносить арендную плату в размере 10 000 (десяти тысяч) рублей.</w:t>
      </w:r>
    </w:p>
    <w:p w14:paraId="36A2D044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Ответчик своевременно не исполнил свои обязательства по оплате найма за период с 01 июля 2023 года по 31 декабря 2023 года, в результате чего образовалась задолженность в размере 60 000 (шестидесяти тысяч) рублей. Направленная в его адрес претензия от 10 января 2024 года с требованием погасить задолженность добровольно осталась без ответа.</w:t>
      </w:r>
    </w:p>
    <w:p w14:paraId="1F1C9556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Согласно статье 678 Гражданского кодекса Российской Федерации наниматель обязан своевременно вносить плату за пользование жилым помещением. В силу статьи 682 Гражданского кодекса Российской Федерации размер и сроки внесения арендной платы устанавливаются договором. В соответствии со статьями 309 и 310 Гражданского кодекса Российской Федерации обязательства должны исполняться надлежащим образом и в установленные сроки, а односторонний отказ от исполнения обязательств не допускается.</w:t>
      </w:r>
    </w:p>
    <w:p w14:paraId="2699D11F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статьями 671, 678, 682, 309, 310 Гражданского кодекса Российской Федерации, статьями 131 и 132 Гражданского процессуального кодекса Российской Федерации,</w:t>
      </w:r>
    </w:p>
    <w:p w14:paraId="75F853AC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Прошу:</w:t>
      </w:r>
    </w:p>
    <w:p w14:paraId="52AEDD47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Взыскать с ответчика Смирнова Виктора Сергеевича в мою пользу задолженность по договору найма жилого помещения в размере 60 000 (шестидесяти тысяч) рублей.</w:t>
      </w:r>
    </w:p>
    <w:p w14:paraId="196BC6EF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сумму неустойки в размере 6 000 (шести тысяч) рублей, рассчитанную на основании пункта 5 договора.</w:t>
      </w:r>
    </w:p>
    <w:p w14:paraId="56BB8601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Взыскать с ответчика расходы по оплате государственной пошлины в размере 2 000 (двух тысяч) рублей.</w:t>
      </w:r>
    </w:p>
    <w:p w14:paraId="7310C3A1" w14:textId="77777777" w:rsidR="00833207" w:rsidRPr="008332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652DED93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Копия договора найма жилого помещения.</w:t>
      </w:r>
    </w:p>
    <w:p w14:paraId="2E00046F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Выписка из ЕГРН, подтверждающая право собственности на жилое помещение.</w:t>
      </w:r>
    </w:p>
    <w:p w14:paraId="51B6DC9B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Копия претензии от 10 января 2024 года и уведомление о вручении.</w:t>
      </w:r>
    </w:p>
    <w:p w14:paraId="6F3A0EAE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Расчет задолженности и неустойки.</w:t>
      </w:r>
    </w:p>
    <w:p w14:paraId="21522A64" w14:textId="77777777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Квитанция об оплате государственной пошлины.</w:t>
      </w:r>
    </w:p>
    <w:p w14:paraId="6830F77F" w14:textId="1E4DDAD4" w:rsidR="00833207" w:rsidRPr="00833207" w:rsidRDefault="00833207" w:rsidP="0083320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Pr="00833207">
        <w:rPr>
          <w:rFonts w:ascii="Times New Roman" w:hAnsi="Times New Roman" w:cs="Times New Roman"/>
          <w:sz w:val="28"/>
          <w:szCs w:val="28"/>
        </w:rPr>
        <w:t xml:space="preserve">искового заявления </w:t>
      </w:r>
      <w:r>
        <w:rPr>
          <w:rFonts w:ascii="Times New Roman" w:hAnsi="Times New Roman" w:cs="Times New Roman"/>
          <w:sz w:val="28"/>
          <w:szCs w:val="28"/>
        </w:rPr>
        <w:t>в адрес ответчика</w:t>
      </w:r>
      <w:r w:rsidRPr="00833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3207">
        <w:rPr>
          <w:rFonts w:ascii="Times New Roman" w:hAnsi="Times New Roman" w:cs="Times New Roman"/>
          <w:sz w:val="28"/>
          <w:szCs w:val="28"/>
        </w:rPr>
        <w:t>ответчика</w:t>
      </w:r>
      <w:proofErr w:type="spellEnd"/>
      <w:r w:rsidRPr="00833207">
        <w:rPr>
          <w:rFonts w:ascii="Times New Roman" w:hAnsi="Times New Roman" w:cs="Times New Roman"/>
          <w:sz w:val="28"/>
          <w:szCs w:val="28"/>
        </w:rPr>
        <w:t>.</w:t>
      </w:r>
    </w:p>
    <w:p w14:paraId="3993B3AE" w14:textId="77777777" w:rsidR="00833207" w:rsidRPr="00833207" w:rsidRDefault="00833207" w:rsidP="00833207">
      <w:pPr>
        <w:rPr>
          <w:rFonts w:ascii="Times New Roman" w:hAnsi="Times New Roman" w:cs="Times New Roman"/>
          <w:sz w:val="28"/>
          <w:szCs w:val="28"/>
        </w:rPr>
      </w:pPr>
      <w:r w:rsidRPr="00833207">
        <w:rPr>
          <w:rFonts w:ascii="Times New Roman" w:hAnsi="Times New Roman" w:cs="Times New Roman"/>
          <w:sz w:val="28"/>
          <w:szCs w:val="28"/>
        </w:rPr>
        <w:t>Дата: 01 марта 2024 года</w:t>
      </w:r>
      <w:r w:rsidRPr="00833207">
        <w:rPr>
          <w:rFonts w:ascii="Times New Roman" w:hAnsi="Times New Roman" w:cs="Times New Roman"/>
          <w:sz w:val="28"/>
          <w:szCs w:val="28"/>
        </w:rPr>
        <w:br/>
        <w:t>Подпись: ____________ Иванов А.П.</w:t>
      </w:r>
    </w:p>
    <w:p w14:paraId="7FF1DB7D" w14:textId="77777777" w:rsidR="00833207" w:rsidRPr="005F2507" w:rsidRDefault="00833207" w:rsidP="008332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77777777" w:rsidR="005F2507" w:rsidRPr="00BD0C84" w:rsidRDefault="005F2507" w:rsidP="005F25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255BDC"/>
    <w:multiLevelType w:val="multilevel"/>
    <w:tmpl w:val="9CD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DC1424"/>
    <w:multiLevelType w:val="multilevel"/>
    <w:tmpl w:val="A5C8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5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F2507"/>
    <w:rsid w:val="0070311F"/>
    <w:rsid w:val="00721423"/>
    <w:rsid w:val="0075153E"/>
    <w:rsid w:val="007527A4"/>
    <w:rsid w:val="00757782"/>
    <w:rsid w:val="007753D1"/>
    <w:rsid w:val="00791A87"/>
    <w:rsid w:val="007C77D7"/>
    <w:rsid w:val="007E5600"/>
    <w:rsid w:val="00810A76"/>
    <w:rsid w:val="00833207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чужими денежными средствами в связи с неисполнением судебного акта</vt:lpstr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 взыскании задолженности по договору найма</dc:title>
  <dc:subject/>
  <dc:creator>Assistentus.ru</dc:creator>
  <cp:keywords/>
  <dc:description/>
  <cp:lastModifiedBy>Колеватов Денис</cp:lastModifiedBy>
  <cp:revision>29</cp:revision>
  <dcterms:created xsi:type="dcterms:W3CDTF">2024-10-02T16:50:00Z</dcterms:created>
  <dcterms:modified xsi:type="dcterms:W3CDTF">2025-04-01T03:46:00Z</dcterms:modified>
</cp:coreProperties>
</file>