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50BD" w14:textId="6765B173" w:rsidR="00DC13ED" w:rsidRPr="00DC13ED" w:rsidRDefault="00DC13ED" w:rsidP="00DC13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C13ED">
        <w:rPr>
          <w:rFonts w:ascii="Times New Roman" w:hAnsi="Times New Roman" w:cs="Times New Roman"/>
          <w:sz w:val="28"/>
          <w:szCs w:val="28"/>
        </w:rPr>
        <w:br/>
        <w:t>Адрес: г. Курган, ул. Мирная, д. 10</w:t>
      </w:r>
      <w:r w:rsidRPr="00DC13ED">
        <w:rPr>
          <w:rFonts w:ascii="Times New Roman" w:hAnsi="Times New Roman" w:cs="Times New Roman"/>
          <w:sz w:val="28"/>
          <w:szCs w:val="28"/>
        </w:rPr>
        <w:br/>
        <w:t>Истец: Пантелеев Алексей Аркадьевич</w:t>
      </w:r>
      <w:r w:rsidRPr="00DC13ED">
        <w:rPr>
          <w:rFonts w:ascii="Times New Roman" w:hAnsi="Times New Roman" w:cs="Times New Roman"/>
          <w:sz w:val="28"/>
          <w:szCs w:val="28"/>
        </w:rPr>
        <w:br/>
        <w:t>Адрес: Курганская обл., г. Курган, ул. Графитовая, д. 1, кв. 10</w:t>
      </w:r>
      <w:r w:rsidRPr="00DC13ED">
        <w:rPr>
          <w:rFonts w:ascii="Times New Roman" w:hAnsi="Times New Roman" w:cs="Times New Roman"/>
          <w:sz w:val="28"/>
          <w:szCs w:val="28"/>
        </w:rPr>
        <w:br/>
        <w:t>Тел.: 8-910-000-01-10</w:t>
      </w:r>
    </w:p>
    <w:p w14:paraId="116428CC" w14:textId="5B0EF1F9" w:rsidR="00DC13ED" w:rsidRPr="00DC13ED" w:rsidRDefault="00DC13ED" w:rsidP="00DC13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Ответчик: ООО «</w:t>
      </w:r>
      <w:proofErr w:type="spellStart"/>
      <w:r w:rsidRPr="00DC13ED">
        <w:rPr>
          <w:rFonts w:ascii="Times New Roman" w:hAnsi="Times New Roman" w:cs="Times New Roman"/>
          <w:sz w:val="28"/>
          <w:szCs w:val="28"/>
        </w:rPr>
        <w:t>АгроТехПром</w:t>
      </w:r>
      <w:proofErr w:type="spellEnd"/>
      <w:r w:rsidRPr="00DC13ED">
        <w:rPr>
          <w:rFonts w:ascii="Times New Roman" w:hAnsi="Times New Roman" w:cs="Times New Roman"/>
          <w:sz w:val="28"/>
          <w:szCs w:val="28"/>
        </w:rPr>
        <w:t>»</w:t>
      </w:r>
      <w:r w:rsidRPr="00DC13ED">
        <w:rPr>
          <w:rFonts w:ascii="Times New Roman" w:hAnsi="Times New Roman" w:cs="Times New Roman"/>
          <w:sz w:val="28"/>
          <w:szCs w:val="28"/>
        </w:rPr>
        <w:br/>
        <w:t>Юр. адрес: г. Курган, ул. Производственная, д. 100</w:t>
      </w:r>
      <w:r w:rsidRPr="00DC13ED">
        <w:rPr>
          <w:rFonts w:ascii="Times New Roman" w:hAnsi="Times New Roman" w:cs="Times New Roman"/>
          <w:sz w:val="28"/>
          <w:szCs w:val="28"/>
        </w:rPr>
        <w:br/>
        <w:t>ИНН 1001010101, ОГРН 1101010101001</w:t>
      </w:r>
      <w:r w:rsidRPr="00DC13ED">
        <w:rPr>
          <w:rFonts w:ascii="Times New Roman" w:hAnsi="Times New Roman" w:cs="Times New Roman"/>
          <w:sz w:val="28"/>
          <w:szCs w:val="28"/>
        </w:rPr>
        <w:br/>
      </w:r>
    </w:p>
    <w:p w14:paraId="4A7DCE2F" w14:textId="77777777" w:rsidR="00DC13ED" w:rsidRPr="00DC13ED" w:rsidRDefault="00DC13ED" w:rsidP="00DC13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C13ED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заработной плате за сверхурочную работу</w:t>
      </w:r>
    </w:p>
    <w:p w14:paraId="575BC421" w14:textId="77777777" w:rsidR="00DC13ED" w:rsidRP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01 июня 2023 года я был принят на работу в общество с ограниченной ответственностью «</w:t>
      </w:r>
      <w:proofErr w:type="spellStart"/>
      <w:r w:rsidRPr="00DC13ED">
        <w:rPr>
          <w:rFonts w:ascii="Times New Roman" w:hAnsi="Times New Roman" w:cs="Times New Roman"/>
          <w:sz w:val="28"/>
          <w:szCs w:val="28"/>
        </w:rPr>
        <w:t>АгроТехПром</w:t>
      </w:r>
      <w:proofErr w:type="spellEnd"/>
      <w:r w:rsidRPr="00DC13ED">
        <w:rPr>
          <w:rFonts w:ascii="Times New Roman" w:hAnsi="Times New Roman" w:cs="Times New Roman"/>
          <w:sz w:val="28"/>
          <w:szCs w:val="28"/>
        </w:rPr>
        <w:t>» на должность техника-наладчика, что подтверждается приказом N 10-лс от 01.06.2023 года и трудовым договором N 03/23 от той же даты. Согласно условиям договора, мне была установлена пятидневная рабочая неделя с началом работы в 08:00 и окончанием в 17:00, с окладом 52 000 (пятьдесят две тысячи) рублей в месяц.</w:t>
      </w:r>
    </w:p>
    <w:p w14:paraId="768004C5" w14:textId="77777777" w:rsidR="00DC13ED" w:rsidRP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С октября по декабрь 2023 года я неоднократно привлекался к сверхурочной работе по производственным причинам — как в связи с подготовкой к запуску нового оборудования, так и в связи с отсутствием штатного специалиста. Факт привлечения подтверждается табелями учета рабочего времени, служебными записками начальника цеха, а также графиками смен. Однако, несмотря на это, ответчик до настоящего времени не произвел оплату сверхурочной работы.</w:t>
      </w:r>
    </w:p>
    <w:p w14:paraId="2843F127" w14:textId="77777777" w:rsidR="00DC13ED" w:rsidRP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Согласно ст. 152 ТК РФ, сверхурочная работа должна оплачиваться за первые два часа не менее чем в полуторном размере, за последующие — не менее чем в двойном. Таким образом, на основании расчета, прилагаемого к настоящему иску, задолженность работодателя по оплате за сверхурочные часы составила 17 800 (семнадцать тысяч восемьсот) рублей.</w:t>
      </w:r>
    </w:p>
    <w:p w14:paraId="51873B1C" w14:textId="77777777" w:rsidR="00DC13ED" w:rsidRP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Кроме того, в силу ст. 236 ТК РФ, работодатель обязан выплатить проценты за задержку выплаты — в моем случае это составило 1 095 (одна тысяча девяносто пять) рублей по состоянию на 01 июня 2024 года.</w:t>
      </w:r>
    </w:p>
    <w:p w14:paraId="4BF3881F" w14:textId="77777777" w:rsidR="00DC13ED" w:rsidRP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Также в связи с допущенным нарушением моих трудовых прав, я испытал значительные нравственные страдания. Я рассчитывал на получение указанной суммы, чтобы оплатить обучение сына, однако был вынужден взять заем. Считаю разумным взыскание компенсации морального вреда в размере 5 000 (пять тысяч) рублей.</w:t>
      </w:r>
    </w:p>
    <w:p w14:paraId="58B9FD21" w14:textId="4C157731" w:rsidR="00DC13ED" w:rsidRP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ст. ст. 99, 152, 236, 237 Трудового кодекса РФ, ст. ст.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52ACCE24" w14:textId="77777777" w:rsidR="00DC13ED" w:rsidRPr="00DC13ED" w:rsidRDefault="00DC13ED" w:rsidP="00DC13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DC13ED">
        <w:rPr>
          <w:rFonts w:ascii="Times New Roman" w:hAnsi="Times New Roman" w:cs="Times New Roman"/>
          <w:sz w:val="28"/>
          <w:szCs w:val="28"/>
        </w:rPr>
        <w:t>АгроТехПром</w:t>
      </w:r>
      <w:proofErr w:type="spellEnd"/>
      <w:r w:rsidRPr="00DC13ED">
        <w:rPr>
          <w:rFonts w:ascii="Times New Roman" w:hAnsi="Times New Roman" w:cs="Times New Roman"/>
          <w:sz w:val="28"/>
          <w:szCs w:val="28"/>
        </w:rPr>
        <w:t>» задолженность по заработной плате за сверхурочную работу в размере 17 800 (семнадцать тысяч восемьсот) рублей.</w:t>
      </w:r>
    </w:p>
    <w:p w14:paraId="4A6D2ACC" w14:textId="77777777" w:rsidR="00DC13ED" w:rsidRPr="00DC13ED" w:rsidRDefault="00DC13ED" w:rsidP="00DC13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DC13ED">
        <w:rPr>
          <w:rFonts w:ascii="Times New Roman" w:hAnsi="Times New Roman" w:cs="Times New Roman"/>
          <w:sz w:val="28"/>
          <w:szCs w:val="28"/>
        </w:rPr>
        <w:t>АгроТехПром</w:t>
      </w:r>
      <w:proofErr w:type="spellEnd"/>
      <w:r w:rsidRPr="00DC13ED">
        <w:rPr>
          <w:rFonts w:ascii="Times New Roman" w:hAnsi="Times New Roman" w:cs="Times New Roman"/>
          <w:sz w:val="28"/>
          <w:szCs w:val="28"/>
        </w:rPr>
        <w:t>» компенсацию за задержку выплаты заработной платы в размере 1 095 (одна тысяча девяносто пять) рублей.</w:t>
      </w:r>
    </w:p>
    <w:p w14:paraId="590FA747" w14:textId="77777777" w:rsidR="00DC13ED" w:rsidRPr="00DC13ED" w:rsidRDefault="00DC13ED" w:rsidP="00DC13E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DC13ED">
        <w:rPr>
          <w:rFonts w:ascii="Times New Roman" w:hAnsi="Times New Roman" w:cs="Times New Roman"/>
          <w:sz w:val="28"/>
          <w:szCs w:val="28"/>
        </w:rPr>
        <w:t>АгроТехПром</w:t>
      </w:r>
      <w:proofErr w:type="spellEnd"/>
      <w:r w:rsidRPr="00DC13ED">
        <w:rPr>
          <w:rFonts w:ascii="Times New Roman" w:hAnsi="Times New Roman" w:cs="Times New Roman"/>
          <w:sz w:val="28"/>
          <w:szCs w:val="28"/>
        </w:rPr>
        <w:t>» компенсацию морального вреда в размере 5 000 (пять тысяч) рублей.</w:t>
      </w:r>
    </w:p>
    <w:p w14:paraId="361BF15D" w14:textId="77777777" w:rsid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7793DB4" w14:textId="3DBBA519" w:rsid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Копия трудового договора N 03/23 от 01.06.2023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541E3" w14:textId="030C92FD" w:rsid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Копии приказов о приеме на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6050F4" w14:textId="1958BF72" w:rsid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 xml:space="preserve">Табели учета рабочего времени за октябрь–декабрь 2023 </w:t>
      </w:r>
      <w:proofErr w:type="gramStart"/>
      <w:r w:rsidRPr="00DC13E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605A040" w14:textId="4EA94CC2" w:rsid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Расчет задолженности и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D95D75" w14:textId="24E8EE2C" w:rsid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Служебные записки руководителя подразделения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92D7BD" w14:textId="77777777" w:rsid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процесса;</w:t>
      </w:r>
    </w:p>
    <w:p w14:paraId="5713373E" w14:textId="77777777" w:rsidR="00DC13ED" w:rsidRP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t>Дата: 10 июня 2024 г.</w:t>
      </w:r>
      <w:r w:rsidRPr="00DC13ED">
        <w:rPr>
          <w:rFonts w:ascii="Times New Roman" w:hAnsi="Times New Roman" w:cs="Times New Roman"/>
          <w:sz w:val="28"/>
          <w:szCs w:val="28"/>
        </w:rPr>
        <w:br/>
        <w:t>Подпись: ____________ Пантелеев А. А.</w:t>
      </w:r>
    </w:p>
    <w:p w14:paraId="5DAFD776" w14:textId="77777777" w:rsidR="00DC13ED" w:rsidRPr="00DC13ED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F0D672" w14:textId="77777777" w:rsidR="00DC13ED" w:rsidRPr="00550A35" w:rsidRDefault="00DC13ED" w:rsidP="00DC13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3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28"/>
  </w:num>
  <w:num w:numId="6" w16cid:durableId="280233304">
    <w:abstractNumId w:val="50"/>
  </w:num>
  <w:num w:numId="7" w16cid:durableId="16011819">
    <w:abstractNumId w:val="40"/>
  </w:num>
  <w:num w:numId="8" w16cid:durableId="1538810764">
    <w:abstractNumId w:val="19"/>
  </w:num>
  <w:num w:numId="9" w16cid:durableId="824054754">
    <w:abstractNumId w:val="15"/>
  </w:num>
  <w:num w:numId="10" w16cid:durableId="838615547">
    <w:abstractNumId w:val="27"/>
  </w:num>
  <w:num w:numId="11" w16cid:durableId="1788816503">
    <w:abstractNumId w:val="57"/>
  </w:num>
  <w:num w:numId="12" w16cid:durableId="1435707560">
    <w:abstractNumId w:val="3"/>
  </w:num>
  <w:num w:numId="13" w16cid:durableId="1128208361">
    <w:abstractNumId w:val="13"/>
  </w:num>
  <w:num w:numId="14" w16cid:durableId="939797935">
    <w:abstractNumId w:val="32"/>
  </w:num>
  <w:num w:numId="15" w16cid:durableId="1084837884">
    <w:abstractNumId w:val="42"/>
  </w:num>
  <w:num w:numId="16" w16cid:durableId="1157041497">
    <w:abstractNumId w:val="39"/>
  </w:num>
  <w:num w:numId="17" w16cid:durableId="1763145741">
    <w:abstractNumId w:val="53"/>
  </w:num>
  <w:num w:numId="18" w16cid:durableId="1055860192">
    <w:abstractNumId w:val="46"/>
  </w:num>
  <w:num w:numId="19" w16cid:durableId="84307226">
    <w:abstractNumId w:val="36"/>
  </w:num>
  <w:num w:numId="20" w16cid:durableId="66003214">
    <w:abstractNumId w:val="47"/>
  </w:num>
  <w:num w:numId="21" w16cid:durableId="1966546303">
    <w:abstractNumId w:val="22"/>
  </w:num>
  <w:num w:numId="22" w16cid:durableId="2007171492">
    <w:abstractNumId w:val="21"/>
  </w:num>
  <w:num w:numId="23" w16cid:durableId="167327218">
    <w:abstractNumId w:val="12"/>
  </w:num>
  <w:num w:numId="24" w16cid:durableId="1108742667">
    <w:abstractNumId w:val="18"/>
  </w:num>
  <w:num w:numId="25" w16cid:durableId="1357389068">
    <w:abstractNumId w:val="38"/>
  </w:num>
  <w:num w:numId="26" w16cid:durableId="1851602560">
    <w:abstractNumId w:val="31"/>
  </w:num>
  <w:num w:numId="27" w16cid:durableId="956831674">
    <w:abstractNumId w:val="7"/>
  </w:num>
  <w:num w:numId="28" w16cid:durableId="1279262799">
    <w:abstractNumId w:val="20"/>
  </w:num>
  <w:num w:numId="29" w16cid:durableId="1131752191">
    <w:abstractNumId w:val="17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49"/>
  </w:num>
  <w:num w:numId="33" w16cid:durableId="1407607004">
    <w:abstractNumId w:val="4"/>
  </w:num>
  <w:num w:numId="34" w16cid:durableId="396364562">
    <w:abstractNumId w:val="11"/>
  </w:num>
  <w:num w:numId="35" w16cid:durableId="133372935">
    <w:abstractNumId w:val="16"/>
  </w:num>
  <w:num w:numId="36" w16cid:durableId="1019236533">
    <w:abstractNumId w:val="51"/>
  </w:num>
  <w:num w:numId="37" w16cid:durableId="285429360">
    <w:abstractNumId w:val="25"/>
  </w:num>
  <w:num w:numId="38" w16cid:durableId="488398896">
    <w:abstractNumId w:val="41"/>
  </w:num>
  <w:num w:numId="39" w16cid:durableId="673529071">
    <w:abstractNumId w:val="58"/>
  </w:num>
  <w:num w:numId="40" w16cid:durableId="1013989942">
    <w:abstractNumId w:val="43"/>
  </w:num>
  <w:num w:numId="41" w16cid:durableId="1349210884">
    <w:abstractNumId w:val="29"/>
  </w:num>
  <w:num w:numId="42" w16cid:durableId="136538083">
    <w:abstractNumId w:val="1"/>
  </w:num>
  <w:num w:numId="43" w16cid:durableId="311105125">
    <w:abstractNumId w:val="48"/>
  </w:num>
  <w:num w:numId="44" w16cid:durableId="1417629701">
    <w:abstractNumId w:val="34"/>
  </w:num>
  <w:num w:numId="45" w16cid:durableId="33703407">
    <w:abstractNumId w:val="37"/>
  </w:num>
  <w:num w:numId="46" w16cid:durableId="1278027321">
    <w:abstractNumId w:val="9"/>
  </w:num>
  <w:num w:numId="47" w16cid:durableId="1107771030">
    <w:abstractNumId w:val="14"/>
  </w:num>
  <w:num w:numId="48" w16cid:durableId="2061712549">
    <w:abstractNumId w:val="10"/>
  </w:num>
  <w:num w:numId="49" w16cid:durableId="2098210898">
    <w:abstractNumId w:val="23"/>
  </w:num>
  <w:num w:numId="50" w16cid:durableId="931815520">
    <w:abstractNumId w:val="59"/>
  </w:num>
  <w:num w:numId="51" w16cid:durableId="1537159836">
    <w:abstractNumId w:val="54"/>
  </w:num>
  <w:num w:numId="52" w16cid:durableId="1357150158">
    <w:abstractNumId w:val="35"/>
  </w:num>
  <w:num w:numId="53" w16cid:durableId="141385810">
    <w:abstractNumId w:val="52"/>
  </w:num>
  <w:num w:numId="54" w16cid:durableId="1969703642">
    <w:abstractNumId w:val="45"/>
  </w:num>
  <w:num w:numId="55" w16cid:durableId="616063989">
    <w:abstractNumId w:val="30"/>
  </w:num>
  <w:num w:numId="56" w16cid:durableId="722144645">
    <w:abstractNumId w:val="0"/>
  </w:num>
  <w:num w:numId="57" w16cid:durableId="1015961295">
    <w:abstractNumId w:val="44"/>
  </w:num>
  <w:num w:numId="58" w16cid:durableId="586426678">
    <w:abstractNumId w:val="24"/>
  </w:num>
  <w:num w:numId="59" w16cid:durableId="571475099">
    <w:abstractNumId w:val="26"/>
  </w:num>
  <w:num w:numId="60" w16cid:durableId="1875389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81E93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зарплате за сверхурочную работу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зарплате за сверхурочную работу</dc:title>
  <dc:subject/>
  <dc:creator>Assistentus.ru</dc:creator>
  <cp:keywords/>
  <dc:description/>
  <cp:lastModifiedBy>den</cp:lastModifiedBy>
  <cp:revision>53</cp:revision>
  <dcterms:created xsi:type="dcterms:W3CDTF">2024-10-02T16:50:00Z</dcterms:created>
  <dcterms:modified xsi:type="dcterms:W3CDTF">2025-06-25T13:06:00Z</dcterms:modified>
</cp:coreProperties>
</file>