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2E63" w14:textId="179C23E2" w:rsidR="00FB2F24" w:rsidRDefault="00FB2F24" w:rsidP="00FB2F24">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Нестерову Родиону Викторовичу</w:t>
      </w:r>
    </w:p>
    <w:p w14:paraId="3FE2DEBC" w14:textId="599004A0" w:rsidR="00FB2F24" w:rsidRDefault="00FB2F24" w:rsidP="00FB2F24">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проспект маршала Жукова, д. 65, кв. 15.</w:t>
      </w:r>
    </w:p>
    <w:p w14:paraId="716A2DA9" w14:textId="77777777" w:rsidR="00FB2F24" w:rsidRDefault="00FB2F24" w:rsidP="00FB2F24">
      <w:pPr>
        <w:ind w:left="5245"/>
        <w:jc w:val="both"/>
        <w:rPr>
          <w:rFonts w:ascii="Times New Roman" w:hAnsi="Times New Roman" w:cs="Times New Roman"/>
          <w:sz w:val="24"/>
          <w:szCs w:val="24"/>
        </w:rPr>
      </w:pPr>
      <w:r>
        <w:rPr>
          <w:rFonts w:ascii="Times New Roman" w:hAnsi="Times New Roman" w:cs="Times New Roman"/>
          <w:sz w:val="24"/>
          <w:szCs w:val="24"/>
        </w:rPr>
        <w:t>От Ауц Виктора Николаевича</w:t>
      </w:r>
    </w:p>
    <w:p w14:paraId="1166AFE6" w14:textId="77777777" w:rsidR="00FB2F24" w:rsidRDefault="00FB2F24" w:rsidP="00FB2F24">
      <w:pPr>
        <w:ind w:left="5245"/>
        <w:jc w:val="both"/>
        <w:rPr>
          <w:rFonts w:ascii="Times New Roman" w:hAnsi="Times New Roman" w:cs="Times New Roman"/>
          <w:sz w:val="24"/>
          <w:szCs w:val="24"/>
        </w:rPr>
      </w:pPr>
      <w:r>
        <w:rPr>
          <w:rFonts w:ascii="Times New Roman" w:hAnsi="Times New Roman" w:cs="Times New Roman"/>
          <w:sz w:val="24"/>
          <w:szCs w:val="24"/>
        </w:rPr>
        <w:t>Серия и номер паспорта: 4505 450545</w:t>
      </w:r>
    </w:p>
    <w:p w14:paraId="2B76B5A4" w14:textId="77777777" w:rsidR="00FB2F24" w:rsidRDefault="00FB2F24" w:rsidP="00FB2F24">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проспект маршала Жукова, д. 65, кв. 12.</w:t>
      </w:r>
    </w:p>
    <w:p w14:paraId="04231911" w14:textId="77777777" w:rsidR="00FB2F24" w:rsidRDefault="00FB2F24" w:rsidP="00FB2F24">
      <w:pPr>
        <w:ind w:left="5245"/>
        <w:jc w:val="both"/>
        <w:rPr>
          <w:rFonts w:ascii="Times New Roman" w:hAnsi="Times New Roman" w:cs="Times New Roman"/>
          <w:sz w:val="24"/>
          <w:szCs w:val="24"/>
        </w:rPr>
      </w:pPr>
      <w:r>
        <w:rPr>
          <w:rFonts w:ascii="Times New Roman" w:hAnsi="Times New Roman" w:cs="Times New Roman"/>
          <w:sz w:val="24"/>
          <w:szCs w:val="24"/>
        </w:rPr>
        <w:t>Номер телефона: +7-963-787-12-44</w:t>
      </w:r>
    </w:p>
    <w:p w14:paraId="51855566" w14:textId="34E71EF2" w:rsidR="00FB2F24" w:rsidRDefault="00FB2F24" w:rsidP="00FB2F24">
      <w:pPr>
        <w:jc w:val="center"/>
        <w:rPr>
          <w:rFonts w:ascii="Times New Roman" w:hAnsi="Times New Roman" w:cs="Times New Roman"/>
          <w:sz w:val="24"/>
          <w:szCs w:val="24"/>
        </w:rPr>
      </w:pPr>
      <w:bookmarkStart w:id="1" w:name="_Hlk130377881"/>
      <w:bookmarkStart w:id="2" w:name="_Hlk132618746"/>
      <w:bookmarkStart w:id="3" w:name="_Hlk129767287"/>
      <w:r>
        <w:rPr>
          <w:rFonts w:ascii="Times New Roman" w:hAnsi="Times New Roman" w:cs="Times New Roman"/>
          <w:sz w:val="24"/>
          <w:szCs w:val="24"/>
        </w:rPr>
        <w:t>Претензия соседям по заливу квартиры</w:t>
      </w:r>
    </w:p>
    <w:p w14:paraId="032A1B0D" w14:textId="7E7A2D58" w:rsidR="00FB2F24" w:rsidRDefault="00FB2F24" w:rsidP="00FB2F24">
      <w:pPr>
        <w:jc w:val="both"/>
        <w:rPr>
          <w:rFonts w:ascii="Times New Roman" w:hAnsi="Times New Roman" w:cs="Times New Roman"/>
          <w:sz w:val="24"/>
          <w:szCs w:val="24"/>
        </w:rPr>
      </w:pPr>
      <w:bookmarkStart w:id="4" w:name="_Hlk132006075"/>
      <w:bookmarkStart w:id="5" w:name="_Hlk129765217"/>
      <w:bookmarkStart w:id="6" w:name="_Hlk130286611"/>
      <w:bookmarkEnd w:id="1"/>
      <w:r>
        <w:rPr>
          <w:rFonts w:ascii="Times New Roman" w:hAnsi="Times New Roman" w:cs="Times New Roman"/>
          <w:sz w:val="24"/>
          <w:szCs w:val="24"/>
        </w:rPr>
        <w:t>Я, Ауц Виктор Николаевич, являюсь собственником жилого помещения, расположенного по адресу г. Курган, проспект маршала Жукова, д. 65, кв. 12. 10.04.2024 г. произошел залив квартиры по вине соседа сверху, Нестерова Родиона Викторовича. В результате затопления пострадал натяжной потолок на кухне. Стоимость монтажа натяжного полотна в настоящий момент оценивается на сумму 20 000 рублей.</w:t>
      </w:r>
    </w:p>
    <w:p w14:paraId="528A7CE4" w14:textId="4D36F3F2" w:rsidR="00FB2F24" w:rsidRPr="005E5A3E" w:rsidRDefault="00FB2F24" w:rsidP="00FB2F24">
      <w:pPr>
        <w:jc w:val="both"/>
        <w:rPr>
          <w:rFonts w:ascii="Times New Roman" w:hAnsi="Times New Roman" w:cs="Times New Roman"/>
          <w:sz w:val="24"/>
          <w:szCs w:val="24"/>
        </w:rPr>
      </w:pPr>
      <w:bookmarkStart w:id="7" w:name="_Hlk132621851"/>
      <w:r>
        <w:rPr>
          <w:rFonts w:ascii="Times New Roman" w:hAnsi="Times New Roman" w:cs="Times New Roman"/>
          <w:sz w:val="24"/>
          <w:szCs w:val="24"/>
        </w:rPr>
        <w:t>Руководствуясь ст. 1086 Гражданского кодекса РФ,</w:t>
      </w:r>
    </w:p>
    <w:bookmarkEnd w:id="2"/>
    <w:bookmarkEnd w:id="4"/>
    <w:bookmarkEnd w:id="7"/>
    <w:p w14:paraId="25E61CBA" w14:textId="77777777" w:rsidR="00FB2F24" w:rsidRDefault="00FB2F24" w:rsidP="00FB2F24">
      <w:pPr>
        <w:jc w:val="both"/>
        <w:rPr>
          <w:rFonts w:ascii="Times New Roman" w:hAnsi="Times New Roman" w:cs="Times New Roman"/>
          <w:sz w:val="24"/>
          <w:szCs w:val="24"/>
        </w:rPr>
      </w:pPr>
      <w:r>
        <w:rPr>
          <w:rFonts w:ascii="Times New Roman" w:hAnsi="Times New Roman" w:cs="Times New Roman"/>
          <w:sz w:val="24"/>
          <w:szCs w:val="24"/>
        </w:rPr>
        <w:t>Требую:</w:t>
      </w:r>
    </w:p>
    <w:p w14:paraId="07E8D381" w14:textId="1364EC74" w:rsidR="00FB2F24" w:rsidRDefault="00FB2F24" w:rsidP="00FB2F2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Выплатить денежные средства в сумме 20 000 рублей в качестве компенсации нанесённого жилому помещению ущерба.</w:t>
      </w:r>
    </w:p>
    <w:bookmarkEnd w:id="3"/>
    <w:bookmarkEnd w:id="5"/>
    <w:bookmarkEnd w:id="6"/>
    <w:p w14:paraId="3FA95572" w14:textId="7CD4F676" w:rsidR="00FB2F24" w:rsidRPr="00F84DBE" w:rsidRDefault="00FB2F24" w:rsidP="00FB2F24">
      <w:pPr>
        <w:jc w:val="both"/>
        <w:rPr>
          <w:rFonts w:ascii="Times New Roman" w:hAnsi="Times New Roman" w:cs="Times New Roman"/>
          <w:i/>
          <w:sz w:val="24"/>
          <w:szCs w:val="24"/>
        </w:rPr>
      </w:pPr>
      <w:r>
        <w:rPr>
          <w:rFonts w:ascii="Times New Roman" w:hAnsi="Times New Roman" w:cs="Times New Roman"/>
          <w:sz w:val="24"/>
          <w:szCs w:val="24"/>
        </w:rPr>
        <w:t xml:space="preserve">14 апреля 2024 г.                                                                       Ауц Виктор Николаевич </w:t>
      </w:r>
      <w:r>
        <w:rPr>
          <w:rFonts w:ascii="Times New Roman" w:hAnsi="Times New Roman" w:cs="Times New Roman"/>
          <w:i/>
          <w:sz w:val="24"/>
          <w:szCs w:val="24"/>
        </w:rPr>
        <w:t>(Ауц)</w:t>
      </w:r>
    </w:p>
    <w:p w14:paraId="5E3FDE30" w14:textId="77777777" w:rsidR="00FB2F24" w:rsidRPr="00E82EF3" w:rsidRDefault="00FB2F24" w:rsidP="00FB2F24">
      <w:pPr>
        <w:jc w:val="both"/>
        <w:rPr>
          <w:rFonts w:ascii="Times New Roman" w:hAnsi="Times New Roman" w:cs="Times New Roman"/>
          <w:i/>
          <w:sz w:val="24"/>
          <w:szCs w:val="24"/>
        </w:rPr>
      </w:pPr>
    </w:p>
    <w:p w14:paraId="533BC73B" w14:textId="77777777" w:rsidR="00FB2F24" w:rsidRDefault="00FB2F24" w:rsidP="00FB2F24"/>
    <w:p w14:paraId="3756FC93" w14:textId="77777777" w:rsidR="00FB2F24" w:rsidRDefault="00FB2F24" w:rsidP="00FB2F24"/>
    <w:p w14:paraId="1F245A96" w14:textId="77777777" w:rsidR="00FB2F24" w:rsidRDefault="00FB2F24" w:rsidP="00FB2F24"/>
    <w:p w14:paraId="128DFF81" w14:textId="77777777" w:rsidR="001A659E" w:rsidRDefault="001A659E"/>
    <w:sectPr w:rsidR="001A6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87"/>
    <w:rsid w:val="001A659E"/>
    <w:rsid w:val="008E5D87"/>
    <w:rsid w:val="00FB2F24"/>
    <w:rsid w:val="00FE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F242"/>
  <w15:chartTrackingRefBased/>
  <w15:docId w15:val="{DFBFF478-EDC0-466F-B5D6-0C3395A4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Претензия соседям по заливу квартиры</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Претензия соседям по заливу квартиры</dc:title>
  <dc:subject/>
  <dc:creator>Assistentus.ru</dc:creator>
  <cp:keywords/>
  <dc:description/>
  <cp:lastModifiedBy>Александр Петров</cp:lastModifiedBy>
  <cp:revision>3</cp:revision>
  <dcterms:created xsi:type="dcterms:W3CDTF">2023-04-17T06:50:00Z</dcterms:created>
  <dcterms:modified xsi:type="dcterms:W3CDTF">2023-05-25T09:54:00Z</dcterms:modified>
</cp:coreProperties>
</file>