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8C70" w14:textId="77777777" w:rsidR="00D01693" w:rsidRDefault="00D01693" w:rsidP="00D01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14216162" w14:textId="77777777" w:rsidR="00D01693" w:rsidRDefault="00D01693" w:rsidP="00D01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5FA1A506" w14:textId="77777777" w:rsidR="00D01693" w:rsidRDefault="00D01693" w:rsidP="00D01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5744B3E7" w14:textId="77777777" w:rsidR="00D01693" w:rsidRDefault="00D01693" w:rsidP="00D01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CFA5FDC" w14:textId="77777777" w:rsidR="00D01693" w:rsidRPr="00D01693" w:rsidRDefault="00D01693" w:rsidP="00D016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693">
        <w:rPr>
          <w:rFonts w:ascii="Times New Roman" w:hAnsi="Times New Roman" w:cs="Times New Roman"/>
          <w:b/>
          <w:sz w:val="24"/>
          <w:szCs w:val="24"/>
        </w:rPr>
        <w:t>о контроле за сроками исполнения внутренних поручений</w:t>
      </w:r>
    </w:p>
    <w:p w14:paraId="52C4B7A7" w14:textId="35D1CEE1" w:rsidR="00D01693" w:rsidRDefault="00D01693" w:rsidP="00D016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29C4B781" w14:textId="77777777" w:rsidR="00D01693" w:rsidRPr="00D01693" w:rsidRDefault="00D01693" w:rsidP="00D016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01693">
        <w:rPr>
          <w:rFonts w:ascii="Times New Roman" w:hAnsi="Times New Roman" w:cs="Times New Roman"/>
          <w:sz w:val="24"/>
          <w:szCs w:val="24"/>
        </w:rPr>
        <w:t>В целях повышения исполнительской дисциплины, обеспечения своевременного выполнения управленческих решений и оптимизации рабочих процессов внутри организации,</w:t>
      </w:r>
    </w:p>
    <w:p w14:paraId="5B4C2963" w14:textId="77777777" w:rsidR="00D01693" w:rsidRDefault="00D01693" w:rsidP="00D0169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3B92014" w14:textId="77777777" w:rsidR="00D01693" w:rsidRPr="00D01693" w:rsidRDefault="00D01693" w:rsidP="00D0169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D01693">
        <w:rPr>
          <w:rFonts w:ascii="Times New Roman" w:hAnsi="Times New Roman" w:cs="Times New Roman"/>
          <w:sz w:val="24"/>
          <w:szCs w:val="24"/>
        </w:rPr>
        <w:t>Ввести в действие с 01 февраля 2026 года автоматизированную систему контроля за исполнением внутренних поручений на базе корпоративного портала.</w:t>
      </w:r>
    </w:p>
    <w:p w14:paraId="3F14BFBF" w14:textId="77777777" w:rsidR="00D01693" w:rsidRPr="00D01693" w:rsidRDefault="00D01693" w:rsidP="00D0169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1693">
        <w:rPr>
          <w:rFonts w:ascii="Times New Roman" w:hAnsi="Times New Roman" w:cs="Times New Roman"/>
          <w:sz w:val="24"/>
          <w:szCs w:val="24"/>
        </w:rPr>
        <w:t>Назначить ответственным за мониторинг сроков и ведение реестра поручений руководителя секретариата Волкову Н.С.</w:t>
      </w:r>
    </w:p>
    <w:p w14:paraId="78080A28" w14:textId="77777777" w:rsidR="00D01693" w:rsidRPr="00D01693" w:rsidRDefault="00D01693" w:rsidP="00D0169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1693">
        <w:rPr>
          <w:rFonts w:ascii="Times New Roman" w:hAnsi="Times New Roman" w:cs="Times New Roman"/>
          <w:sz w:val="24"/>
          <w:szCs w:val="24"/>
        </w:rPr>
        <w:t>Установить обязательный срок регистрации письменных и устных поручений директора в течение 2 (двух) часов с момента их постановки.</w:t>
      </w:r>
    </w:p>
    <w:p w14:paraId="65166DD2" w14:textId="77777777" w:rsidR="00D01693" w:rsidRPr="00D01693" w:rsidRDefault="00D01693" w:rsidP="00D0169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1693">
        <w:rPr>
          <w:rFonts w:ascii="Times New Roman" w:hAnsi="Times New Roman" w:cs="Times New Roman"/>
          <w:sz w:val="24"/>
          <w:szCs w:val="24"/>
        </w:rPr>
        <w:t>Обязать исполнителей предоставлять отчеты о выполнении (или причинах задержки) в систему контроля не позднее 17:00 даты дедлайна.</w:t>
      </w:r>
    </w:p>
    <w:p w14:paraId="5001706D" w14:textId="77777777" w:rsidR="00D01693" w:rsidRPr="00D01693" w:rsidRDefault="00D01693" w:rsidP="00D0169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1693">
        <w:rPr>
          <w:rFonts w:ascii="Times New Roman" w:hAnsi="Times New Roman" w:cs="Times New Roman"/>
          <w:sz w:val="24"/>
          <w:szCs w:val="24"/>
        </w:rPr>
        <w:t>Руководителю секретариата еженедельно, по пятницам до 16:00, представлять директору сводный отчет о состоянии исполнительской дисциплины в подразделениях.</w:t>
      </w:r>
    </w:p>
    <w:p w14:paraId="167BC109" w14:textId="3999C7D6" w:rsidR="00D01693" w:rsidRPr="00D01693" w:rsidRDefault="00D01693" w:rsidP="00D0169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1693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директора по административным вопросам Семенова Д.В.</w:t>
      </w:r>
    </w:p>
    <w:bookmarkEnd w:id="0"/>
    <w:bookmarkEnd w:id="1"/>
    <w:bookmarkEnd w:id="2"/>
    <w:p w14:paraId="257A85AE" w14:textId="77777777" w:rsidR="00D01693" w:rsidRDefault="00D01693" w:rsidP="00D0169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8672BB1" w14:textId="77777777" w:rsidR="00D01693" w:rsidRDefault="00D01693" w:rsidP="00D01693"/>
    <w:p w14:paraId="59040A14" w14:textId="77777777" w:rsidR="00D01693" w:rsidRDefault="00D01693" w:rsidP="00D01693"/>
    <w:p w14:paraId="0B0386DF" w14:textId="77777777" w:rsidR="00D01693" w:rsidRDefault="00D01693" w:rsidP="00D01693"/>
    <w:p w14:paraId="2159D82E" w14:textId="77777777" w:rsidR="00D01693" w:rsidRDefault="00D01693" w:rsidP="00D01693"/>
    <w:p w14:paraId="0EC714E9" w14:textId="77777777" w:rsidR="00D01693" w:rsidRDefault="00D01693" w:rsidP="00D01693"/>
    <w:p w14:paraId="0679EAF7" w14:textId="77777777" w:rsidR="00D01693" w:rsidRDefault="00D01693" w:rsidP="00D01693"/>
    <w:p w14:paraId="0E37C1AD" w14:textId="77777777" w:rsidR="00D01693" w:rsidRDefault="00D01693" w:rsidP="00D01693"/>
    <w:p w14:paraId="0C0DC951" w14:textId="77777777" w:rsidR="00D01693" w:rsidRDefault="00D01693" w:rsidP="00D01693"/>
    <w:p w14:paraId="07F0D623" w14:textId="77777777" w:rsidR="00D01693" w:rsidRDefault="00D01693" w:rsidP="00D01693"/>
    <w:p w14:paraId="3D53A88C" w14:textId="77777777" w:rsidR="00D01693" w:rsidRDefault="00D01693" w:rsidP="00D01693"/>
    <w:p w14:paraId="4D75E6AA" w14:textId="77777777" w:rsidR="00D01693" w:rsidRDefault="00D01693" w:rsidP="00D01693"/>
    <w:p w14:paraId="3F1EDF80" w14:textId="77777777" w:rsidR="00D01693" w:rsidRDefault="00D01693" w:rsidP="00D01693"/>
    <w:p w14:paraId="330FB2BD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68"/>
    <w:rsid w:val="00470E68"/>
    <w:rsid w:val="004B2F95"/>
    <w:rsid w:val="00517B85"/>
    <w:rsid w:val="00B47FE3"/>
    <w:rsid w:val="00D0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CA2D"/>
  <w15:chartTrackingRefBased/>
  <w15:docId w15:val="{C2A36831-EFAD-403C-B6C3-848A4F73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93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0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0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0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0E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0E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0E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0E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0E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0E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0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0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0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0E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0E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0E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0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0E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0E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1164</Characters>
  <Application>Microsoft Office Word</Application>
  <DocSecurity>0</DocSecurity>
  <Lines>20</Lines>
  <Paragraphs>4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контроле за сроками исполнения внутренних поручений</dc:title>
  <dc:subject/>
  <dc:creator>Assistentus.ru</dc:creator>
  <cp:keywords/>
  <dc:description/>
  <cp:lastModifiedBy>Kojima</cp:lastModifiedBy>
  <cp:revision>2</cp:revision>
  <dcterms:created xsi:type="dcterms:W3CDTF">2026-01-27T03:02:00Z</dcterms:created>
  <dcterms:modified xsi:type="dcterms:W3CDTF">2026-01-27T03:03:00Z</dcterms:modified>
</cp:coreProperties>
</file>