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7FAC9" w14:textId="77777777" w:rsidR="00AD0C10" w:rsidRDefault="00AD0C10" w:rsidP="00AD0C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«Чистый воздух»</w:t>
      </w:r>
    </w:p>
    <w:p w14:paraId="78DCB5E0" w14:textId="77777777" w:rsidR="00AD0C10" w:rsidRDefault="00AD0C10" w:rsidP="00AD0C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ИНН 450589789889 ОГРН 5697911204456</w:t>
      </w:r>
    </w:p>
    <w:p w14:paraId="463A4FCE" w14:textId="77777777" w:rsidR="00AD0C10" w:rsidRDefault="00AD0C10" w:rsidP="00AD0C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Курган, ул. Ленина, д. 89, офис 100</w:t>
      </w:r>
    </w:p>
    <w:p w14:paraId="46146E5F" w14:textId="77777777" w:rsidR="00AD0C10" w:rsidRDefault="00AD0C10" w:rsidP="00AD0C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10-А</w:t>
      </w:r>
    </w:p>
    <w:p w14:paraId="37F100D3" w14:textId="77777777" w:rsidR="00AD0C10" w:rsidRPr="00AD0C10" w:rsidRDefault="00AD0C10" w:rsidP="00AD0C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0C10">
        <w:rPr>
          <w:rFonts w:ascii="Times New Roman" w:hAnsi="Times New Roman" w:cs="Times New Roman"/>
          <w:b/>
          <w:bCs/>
          <w:sz w:val="24"/>
          <w:szCs w:val="24"/>
        </w:rPr>
        <w:t>О разработке Положения о порядке передачи дел при увольнении работников</w:t>
      </w:r>
    </w:p>
    <w:p w14:paraId="2855B4C6" w14:textId="77777777" w:rsidR="00AD0C10" w:rsidRDefault="00AD0C10" w:rsidP="00AD0C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Курган                                                                                               </w:t>
      </w:r>
      <w:r w:rsidRPr="005864D8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февраля 2028 года</w:t>
      </w:r>
    </w:p>
    <w:p w14:paraId="7B04C546" w14:textId="77777777" w:rsidR="00AD0C10" w:rsidRPr="00A736C1" w:rsidRDefault="00AD0C10" w:rsidP="00AD0C1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A736C1">
        <w:rPr>
          <w:rFonts w:ascii="Times New Roman" w:hAnsi="Times New Roman" w:cs="Times New Roman"/>
          <w:sz w:val="24"/>
          <w:szCs w:val="24"/>
        </w:rPr>
        <w:t>В целях обеспечения прозрачности деятельности Общества, защиты прав акционеров и инвесторов, а также во исполнение требований Положения Банка России «О раскрытии информации эмитентами эмиссионных ценных бумаг»</w:t>
      </w:r>
    </w:p>
    <w:p w14:paraId="01111B39" w14:textId="77777777" w:rsidR="00AD0C10" w:rsidRDefault="00AD0C10" w:rsidP="00AD0C1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409EEE01" w14:textId="78881E75" w:rsidR="00AD0C10" w:rsidRPr="00AD0C10" w:rsidRDefault="00AD0C10" w:rsidP="00AD0C10">
      <w:pPr>
        <w:pStyle w:val="ac"/>
        <w:numPr>
          <w:ilvl w:val="0"/>
          <w:numId w:val="1"/>
        </w:numPr>
      </w:pPr>
      <w:bookmarkStart w:id="1" w:name="_Hlk182900807"/>
      <w:bookmarkStart w:id="2" w:name="_Hlk198794693"/>
      <w:r w:rsidRPr="00AD0C10">
        <w:t>Создать рабочую группу по разработке внутреннего Регламента (Положения) о порядке передачи дел при увольнении работников в составе:</w:t>
      </w:r>
    </w:p>
    <w:p w14:paraId="2C1D6A24" w14:textId="77777777" w:rsidR="00AD0C10" w:rsidRPr="00AD0C10" w:rsidRDefault="00AD0C10" w:rsidP="00AD0C10">
      <w:pPr>
        <w:pStyle w:val="ac"/>
        <w:ind w:left="720"/>
      </w:pPr>
      <w:r w:rsidRPr="00AD0C10">
        <w:t>Руководитель группы: директор по персоналу Васильева И.А.</w:t>
      </w:r>
    </w:p>
    <w:p w14:paraId="7F7DAF61" w14:textId="77777777" w:rsidR="00AD0C10" w:rsidRPr="00AD0C10" w:rsidRDefault="00AD0C10" w:rsidP="00AD0C10">
      <w:pPr>
        <w:pStyle w:val="ac"/>
        <w:ind w:left="720"/>
      </w:pPr>
      <w:r w:rsidRPr="00AD0C10">
        <w:t>Члены группы: начальник юридического отдела Петров С.В., руководитель службы безопасности Соколов М.Н., главный бухгалтер Смирнова Т.И.</w:t>
      </w:r>
    </w:p>
    <w:p w14:paraId="13BE274F" w14:textId="229BEA6E" w:rsidR="00AD0C10" w:rsidRPr="00AD0C10" w:rsidRDefault="00AD0C10" w:rsidP="00AD0C10">
      <w:pPr>
        <w:pStyle w:val="ac"/>
        <w:numPr>
          <w:ilvl w:val="0"/>
          <w:numId w:val="1"/>
        </w:numPr>
      </w:pPr>
      <w:r w:rsidRPr="00AD0C10">
        <w:t>Рабочей группе в срок до 15 марта 2026 года разработать и представить на утверждение проект Положения, включающий:</w:t>
      </w:r>
    </w:p>
    <w:p w14:paraId="00F6B9F9" w14:textId="77777777" w:rsidR="00AD0C10" w:rsidRPr="00AD0C10" w:rsidRDefault="00AD0C10" w:rsidP="00AD0C10">
      <w:pPr>
        <w:pStyle w:val="ac"/>
        <w:ind w:left="720"/>
      </w:pPr>
      <w:r w:rsidRPr="00AD0C10">
        <w:t>порядок и сроки передачи дел;</w:t>
      </w:r>
    </w:p>
    <w:p w14:paraId="144948BF" w14:textId="77777777" w:rsidR="00AD0C10" w:rsidRPr="00AD0C10" w:rsidRDefault="00AD0C10" w:rsidP="00AD0C10">
      <w:pPr>
        <w:pStyle w:val="ac"/>
        <w:ind w:left="720"/>
      </w:pPr>
      <w:r w:rsidRPr="00AD0C10">
        <w:t>перечень документов и активов, подлежащих обязательной передаче;</w:t>
      </w:r>
    </w:p>
    <w:p w14:paraId="5A787F35" w14:textId="77777777" w:rsidR="00AD0C10" w:rsidRPr="00AD0C10" w:rsidRDefault="00AD0C10" w:rsidP="00AD0C10">
      <w:pPr>
        <w:pStyle w:val="ac"/>
        <w:ind w:left="720"/>
      </w:pPr>
      <w:r w:rsidRPr="00AD0C10">
        <w:t>унифицированную форму Акта приема-передачи дел;</w:t>
      </w:r>
    </w:p>
    <w:p w14:paraId="5BB505F5" w14:textId="77777777" w:rsidR="00AD0C10" w:rsidRPr="00AD0C10" w:rsidRDefault="00AD0C10" w:rsidP="00AD0C10">
      <w:pPr>
        <w:pStyle w:val="ac"/>
        <w:ind w:left="720"/>
      </w:pPr>
      <w:r w:rsidRPr="00AD0C10">
        <w:t>алгоритм передачи цифровых доступов и материальных ценностей.</w:t>
      </w:r>
    </w:p>
    <w:p w14:paraId="4AB2672A" w14:textId="64A5F429" w:rsidR="00AD0C10" w:rsidRPr="00AD0C10" w:rsidRDefault="00AD0C10" w:rsidP="00AD0C10">
      <w:pPr>
        <w:pStyle w:val="ac"/>
        <w:numPr>
          <w:ilvl w:val="0"/>
          <w:numId w:val="1"/>
        </w:numPr>
      </w:pPr>
      <w:r w:rsidRPr="00AD0C10">
        <w:t>ИТ-отделу (Павлов К.С.) разработать технические требования к передаче электронных архивов и учетных записей сотрудников.</w:t>
      </w:r>
    </w:p>
    <w:p w14:paraId="392C83F6" w14:textId="34C8B92B" w:rsidR="00AD0C10" w:rsidRPr="00AD0C10" w:rsidRDefault="00AD0C10" w:rsidP="00AD0C10">
      <w:pPr>
        <w:pStyle w:val="ac"/>
        <w:numPr>
          <w:ilvl w:val="0"/>
          <w:numId w:val="1"/>
        </w:numPr>
      </w:pPr>
      <w:r w:rsidRPr="00AD0C10">
        <w:t>Начальнику юридического отдела Петрову С.В. обеспечить соответствие проекта Положения нормам трудового и гражданского законодательства РФ.</w:t>
      </w:r>
    </w:p>
    <w:p w14:paraId="7BCF35B4" w14:textId="66B28FA5" w:rsidR="00AD0C10" w:rsidRPr="00AD0C10" w:rsidRDefault="00AD0C10" w:rsidP="00AD0C10">
      <w:pPr>
        <w:pStyle w:val="ac"/>
        <w:numPr>
          <w:ilvl w:val="0"/>
          <w:numId w:val="1"/>
        </w:numPr>
      </w:pPr>
      <w:r w:rsidRPr="00AD0C10">
        <w:t xml:space="preserve">Установить, что после утверждения Положения его требования станут обязательными для всех штатных сотрудников </w:t>
      </w:r>
      <w:r w:rsidR="00693032" w:rsidRPr="00693032">
        <w:t>ООО «Чистый воздух»</w:t>
      </w:r>
      <w:r w:rsidR="00693032">
        <w:t>.</w:t>
      </w:r>
    </w:p>
    <w:p w14:paraId="574C2337" w14:textId="24AC1740" w:rsidR="00AD0C10" w:rsidRPr="00AD0C10" w:rsidRDefault="00AD0C10" w:rsidP="00AD0C10">
      <w:pPr>
        <w:pStyle w:val="ac"/>
        <w:numPr>
          <w:ilvl w:val="0"/>
          <w:numId w:val="1"/>
        </w:numPr>
      </w:pPr>
      <w:r w:rsidRPr="00AD0C10">
        <w:t>Контроль за исполнением настоящего приказа оставляю за собой.</w:t>
      </w:r>
    </w:p>
    <w:bookmarkEnd w:id="0"/>
    <w:bookmarkEnd w:id="1"/>
    <w:bookmarkEnd w:id="2"/>
    <w:p w14:paraId="6F4FE52C" w14:textId="77777777" w:rsidR="00AD0C10" w:rsidRDefault="00AD0C10" w:rsidP="00AD0C1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6717AD16" w14:textId="77777777" w:rsidR="00AD0C10" w:rsidRDefault="00AD0C10" w:rsidP="00AD0C10"/>
    <w:p w14:paraId="1258189C" w14:textId="77777777" w:rsidR="00AD0C10" w:rsidRDefault="00AD0C10" w:rsidP="00AD0C10"/>
    <w:p w14:paraId="58B4D690" w14:textId="77777777" w:rsidR="00AD0C10" w:rsidRDefault="00AD0C10" w:rsidP="00AD0C10"/>
    <w:p w14:paraId="2C982D80" w14:textId="77777777" w:rsidR="00AD0C10" w:rsidRDefault="00AD0C10" w:rsidP="00AD0C10"/>
    <w:p w14:paraId="3094F76C" w14:textId="77777777" w:rsidR="004B2F95" w:rsidRDefault="004B2F95"/>
    <w:sectPr w:rsidR="004B2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1354B"/>
    <w:multiLevelType w:val="multilevel"/>
    <w:tmpl w:val="71CE4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0C1099"/>
    <w:multiLevelType w:val="multilevel"/>
    <w:tmpl w:val="F3E4F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740107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7491930">
    <w:abstractNumId w:val="0"/>
  </w:num>
  <w:num w:numId="3" w16cid:durableId="102961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C65"/>
    <w:rsid w:val="00050ADC"/>
    <w:rsid w:val="004B2F95"/>
    <w:rsid w:val="00517B85"/>
    <w:rsid w:val="00693032"/>
    <w:rsid w:val="00AD0C10"/>
    <w:rsid w:val="00E4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A391D"/>
  <w15:chartTrackingRefBased/>
  <w15:docId w15:val="{1A4662A7-6731-493B-A28A-D93E3449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C10"/>
    <w:pPr>
      <w:spacing w:line="252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42C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2C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2C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2C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2C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2C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2C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2C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2C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2C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2C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2C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2C6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2C6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2C6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2C6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2C6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2C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2C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42C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2C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42C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42C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42C6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42C6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42C6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42C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42C6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42C65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AD0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1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1490</Characters>
  <Application>Microsoft Office Word</Application>
  <DocSecurity>0</DocSecurity>
  <Lines>28</Lines>
  <Paragraphs>7</Paragraphs>
  <ScaleCrop>false</ScaleCrop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разработке порядка передачи дел при увольнении</dc:title>
  <dc:subject/>
  <dc:creator>Assistentus.ru</dc:creator>
  <cp:keywords/>
  <dc:description/>
  <cp:lastModifiedBy>Kojima</cp:lastModifiedBy>
  <cp:revision>3</cp:revision>
  <dcterms:created xsi:type="dcterms:W3CDTF">2026-02-25T04:10:00Z</dcterms:created>
  <dcterms:modified xsi:type="dcterms:W3CDTF">2026-02-25T04:10:00Z</dcterms:modified>
</cp:coreProperties>
</file>