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1355D" w14:textId="77777777" w:rsidR="007D1D8F" w:rsidRDefault="007D1D8F" w:rsidP="007D1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B090E4C" w14:textId="77777777" w:rsidR="007D1D8F" w:rsidRDefault="007D1D8F" w:rsidP="007D1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5764776" w14:textId="77777777" w:rsidR="007D1D8F" w:rsidRDefault="007D1D8F" w:rsidP="007D1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5A04924" w14:textId="77777777" w:rsidR="007D1D8F" w:rsidRDefault="007D1D8F" w:rsidP="007D1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AFD8AD9" w14:textId="77777777" w:rsidR="007D1D8F" w:rsidRDefault="007D1D8F" w:rsidP="007D1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D8F">
        <w:rPr>
          <w:rFonts w:ascii="Times New Roman" w:hAnsi="Times New Roman" w:cs="Times New Roman"/>
          <w:b/>
          <w:sz w:val="24"/>
          <w:szCs w:val="24"/>
        </w:rPr>
        <w:t xml:space="preserve">о внедрении ежегодной премии за </w:t>
      </w:r>
      <w:proofErr w:type="spellStart"/>
      <w:r w:rsidRPr="007D1D8F">
        <w:rPr>
          <w:rFonts w:ascii="Times New Roman" w:hAnsi="Times New Roman" w:cs="Times New Roman"/>
          <w:b/>
          <w:sz w:val="24"/>
          <w:szCs w:val="24"/>
        </w:rPr>
        <w:t>лояльность</w:t>
      </w:r>
    </w:p>
    <w:p w14:paraId="3EC59467" w14:textId="0A82121D" w:rsidR="007D1D8F" w:rsidRDefault="007D1D8F" w:rsidP="007D1D8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28FA0758" w14:textId="77777777" w:rsidR="007D1D8F" w:rsidRDefault="007D1D8F" w:rsidP="007D1D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D1D8F">
        <w:rPr>
          <w:rFonts w:ascii="Times New Roman" w:hAnsi="Times New Roman" w:cs="Times New Roman"/>
          <w:sz w:val="24"/>
          <w:szCs w:val="24"/>
        </w:rPr>
        <w:t xml:space="preserve">В целях укрепления корпоративной культуры и мотивации </w:t>
      </w:r>
      <w:proofErr w:type="spellStart"/>
      <w:r w:rsidRPr="007D1D8F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3C6FD971" w14:textId="49CF18DF" w:rsidR="007D1D8F" w:rsidRDefault="007D1D8F" w:rsidP="007D1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4A04220B" w14:textId="77777777" w:rsidR="007D1D8F" w:rsidRPr="007D1D8F" w:rsidRDefault="007D1D8F" w:rsidP="007D1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7D1D8F">
        <w:rPr>
          <w:rFonts w:ascii="Times New Roman" w:hAnsi="Times New Roman" w:cs="Times New Roman"/>
          <w:sz w:val="24"/>
          <w:szCs w:val="24"/>
        </w:rPr>
        <w:t>Утвердить положение о ежегодной премии за лояльность в организации.</w:t>
      </w:r>
    </w:p>
    <w:p w14:paraId="1B9AE441" w14:textId="77777777" w:rsidR="007D1D8F" w:rsidRPr="007D1D8F" w:rsidRDefault="007D1D8F" w:rsidP="007D1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D8F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предложений руководителей подразделений.</w:t>
      </w:r>
    </w:p>
    <w:p w14:paraId="20334671" w14:textId="77777777" w:rsidR="007D1D8F" w:rsidRPr="007D1D8F" w:rsidRDefault="007D1D8F" w:rsidP="007D1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D8F">
        <w:rPr>
          <w:rFonts w:ascii="Times New Roman" w:hAnsi="Times New Roman" w:cs="Times New Roman"/>
          <w:sz w:val="24"/>
          <w:szCs w:val="24"/>
        </w:rPr>
        <w:t>Обеспечить учет сотрудников, соответствующих критериям премии.</w:t>
      </w:r>
    </w:p>
    <w:p w14:paraId="6A2212B2" w14:textId="77777777" w:rsidR="007D1D8F" w:rsidRPr="007D1D8F" w:rsidRDefault="007D1D8F" w:rsidP="007D1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D8F">
        <w:rPr>
          <w:rFonts w:ascii="Times New Roman" w:hAnsi="Times New Roman" w:cs="Times New Roman"/>
          <w:sz w:val="24"/>
          <w:szCs w:val="24"/>
        </w:rPr>
        <w:t>Произвести начисление премий и довести информацию до сотрудников.</w:t>
      </w:r>
    </w:p>
    <w:p w14:paraId="48F0EEBB" w14:textId="383438F7" w:rsidR="007D1D8F" w:rsidRDefault="007D1D8F" w:rsidP="007D1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D8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3A0A6936" w14:textId="77777777" w:rsidR="007D1D8F" w:rsidRDefault="007D1D8F" w:rsidP="007D1D8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C7301C7" w14:textId="77777777" w:rsidR="007D1D8F" w:rsidRDefault="007D1D8F" w:rsidP="007D1D8F"/>
    <w:p w14:paraId="2317FBDF" w14:textId="77777777" w:rsidR="007D1D8F" w:rsidRDefault="007D1D8F" w:rsidP="007D1D8F"/>
    <w:p w14:paraId="6A2665E9" w14:textId="77777777" w:rsidR="007D1D8F" w:rsidRDefault="007D1D8F" w:rsidP="007D1D8F"/>
    <w:p w14:paraId="5E209BEC" w14:textId="77777777" w:rsidR="007D1D8F" w:rsidRDefault="007D1D8F" w:rsidP="007D1D8F"/>
    <w:p w14:paraId="240A8560" w14:textId="77777777" w:rsidR="007D1D8F" w:rsidRDefault="007D1D8F" w:rsidP="007D1D8F"/>
    <w:p w14:paraId="42AB8925" w14:textId="77777777" w:rsidR="007D1D8F" w:rsidRDefault="007D1D8F" w:rsidP="007D1D8F"/>
    <w:p w14:paraId="49B91F0A" w14:textId="77777777" w:rsidR="007D1D8F" w:rsidRDefault="007D1D8F" w:rsidP="007D1D8F"/>
    <w:p w14:paraId="5DE8B13A" w14:textId="77777777" w:rsidR="007D1D8F" w:rsidRPr="008F738C" w:rsidRDefault="007D1D8F" w:rsidP="007D1D8F"/>
    <w:p w14:paraId="7EFF7DF4" w14:textId="77777777" w:rsidR="008F6FFC" w:rsidRDefault="008F6FFC"/>
    <w:sectPr w:rsidR="008F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FC"/>
    <w:rsid w:val="007D1D8F"/>
    <w:rsid w:val="008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C5B2"/>
  <w15:chartTrackingRefBased/>
  <w15:docId w15:val="{DF497549-787A-43D3-B60C-685DA473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D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729</Characters>
  <Application>Microsoft Office Word</Application>
  <DocSecurity>0</DocSecurity>
  <Lines>12</Lines>
  <Paragraphs>5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ежегодной премии за лояльность</dc:title>
  <dc:subject/>
  <dc:creator>Assistentus.ru</dc:creator>
  <cp:keywords/>
  <dc:description/>
  <cp:lastModifiedBy>Александр Петров</cp:lastModifiedBy>
  <cp:revision>2</cp:revision>
  <dcterms:created xsi:type="dcterms:W3CDTF">2025-11-17T02:55:00Z</dcterms:created>
  <dcterms:modified xsi:type="dcterms:W3CDTF">2025-11-17T02:56:00Z</dcterms:modified>
</cp:coreProperties>
</file>