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0C8C" w14:textId="77777777" w:rsidR="007A1D8D" w:rsidRDefault="007A1D8D" w:rsidP="007A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6B934F7" w14:textId="77777777" w:rsidR="007A1D8D" w:rsidRDefault="007A1D8D" w:rsidP="007A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A31ED54" w14:textId="77777777" w:rsidR="007A1D8D" w:rsidRDefault="007A1D8D" w:rsidP="007A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86A8443" w14:textId="77777777" w:rsidR="007A1D8D" w:rsidRDefault="007A1D8D" w:rsidP="007A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64D81B2" w14:textId="54F5E90A" w:rsidR="007A1D8D" w:rsidRPr="007A1D8D" w:rsidRDefault="007A1D8D" w:rsidP="007A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D8D">
        <w:rPr>
          <w:rFonts w:ascii="Times New Roman" w:hAnsi="Times New Roman" w:cs="Times New Roman"/>
          <w:b/>
          <w:bCs/>
          <w:sz w:val="24"/>
          <w:szCs w:val="24"/>
        </w:rPr>
        <w:t>О выплате годового бонуса по итогам работы за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1D8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301373C2" w14:textId="77777777" w:rsidR="007A1D8D" w:rsidRDefault="007A1D8D" w:rsidP="007A1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188DB223" w14:textId="77777777" w:rsidR="007A1D8D" w:rsidRPr="007A1D8D" w:rsidRDefault="007A1D8D" w:rsidP="007A1D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A1D8D">
        <w:rPr>
          <w:rFonts w:ascii="Times New Roman" w:hAnsi="Times New Roman" w:cs="Times New Roman"/>
          <w:sz w:val="24"/>
          <w:szCs w:val="24"/>
        </w:rPr>
        <w:t>В соответствии с Положением о премировании сотрудников ООО «Чистый воздух», утвержденным Приказом № 102 от 15.12.2023, а также на основании успешного выполнения годового плана по чистой прибыли организации и индивидуальных планов развития сотрудников в 2025 году</w:t>
      </w:r>
    </w:p>
    <w:p w14:paraId="1AB8D9E7" w14:textId="77777777" w:rsidR="007A1D8D" w:rsidRDefault="007A1D8D" w:rsidP="007A1D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8E0F1C" w14:textId="29245F1E" w:rsidR="007A1D8D" w:rsidRDefault="007A1D8D" w:rsidP="007A1D8D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Выплатить единовременное денежное вознаграждение (годовой бонус) сотрудникам организации, указанным в Списке премирования (Приложение № 1 к настоящему Приказу), за высокие показатели в трудовой деятельности по итогам 2025 года.</w:t>
      </w:r>
    </w:p>
    <w:p w14:paraId="13E6A48E" w14:textId="0F43213C" w:rsidR="007A1D8D" w:rsidRDefault="007A1D8D" w:rsidP="007A1D8D">
      <w:pPr>
        <w:pStyle w:val="ac"/>
        <w:numPr>
          <w:ilvl w:val="0"/>
          <w:numId w:val="1"/>
        </w:numPr>
      </w:pPr>
      <w:r>
        <w:t>Размер бонуса для каждого работника определить пропорционально достигнутым KPI и фактически отработанному времени в отчетном периоде согласно утвержденной методике расчета.</w:t>
      </w:r>
    </w:p>
    <w:p w14:paraId="124386F9" w14:textId="38271485" w:rsidR="007A1D8D" w:rsidRDefault="007A1D8D" w:rsidP="007A1D8D">
      <w:pPr>
        <w:pStyle w:val="ac"/>
        <w:numPr>
          <w:ilvl w:val="0"/>
          <w:numId w:val="1"/>
        </w:numPr>
      </w:pPr>
      <w:r>
        <w:t>Главному бухгалтеру Петровой Е.Н. произвести начисление указанных выплат, обеспечить удержание и перечисление НДФЛ и страховых взносов в бюджет в установленные законом сроки.</w:t>
      </w:r>
    </w:p>
    <w:p w14:paraId="439DB874" w14:textId="013C62AB" w:rsidR="007A1D8D" w:rsidRDefault="007A1D8D" w:rsidP="007A1D8D">
      <w:pPr>
        <w:pStyle w:val="ac"/>
        <w:numPr>
          <w:ilvl w:val="0"/>
          <w:numId w:val="1"/>
        </w:numPr>
      </w:pPr>
      <w:r>
        <w:t>Выплату денежных средств осуществить в срок до 05 марта 2026 года включительно путем перечисления на личные банковские счета сотрудников в рамках зарплатного проекта.</w:t>
      </w:r>
    </w:p>
    <w:p w14:paraId="14BA043F" w14:textId="4FDF5965" w:rsidR="007A1D8D" w:rsidRDefault="007A1D8D" w:rsidP="007A1D8D">
      <w:pPr>
        <w:pStyle w:val="ac"/>
        <w:numPr>
          <w:ilvl w:val="0"/>
          <w:numId w:val="1"/>
        </w:numPr>
      </w:pPr>
      <w:r>
        <w:t>Начальнику отдела кадров Волковой С.А. в срок до 26 февраля 2026 года довести содержание настоящего приказа до сведения заинтересованных лиц под роспись.</w:t>
      </w:r>
    </w:p>
    <w:p w14:paraId="3F41B104" w14:textId="4AFE4FDE" w:rsidR="007A1D8D" w:rsidRDefault="007A1D8D" w:rsidP="007A1D8D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611D3D99" w14:textId="77777777" w:rsidR="007A1D8D" w:rsidRDefault="007A1D8D" w:rsidP="007A1D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9D0FC69" w14:textId="77777777" w:rsidR="007A1D8D" w:rsidRDefault="007A1D8D" w:rsidP="007A1D8D"/>
    <w:p w14:paraId="21701C37" w14:textId="77777777" w:rsidR="007A1D8D" w:rsidRDefault="007A1D8D" w:rsidP="007A1D8D"/>
    <w:p w14:paraId="64F73C2D" w14:textId="77777777" w:rsidR="007A1D8D" w:rsidRDefault="007A1D8D" w:rsidP="007A1D8D"/>
    <w:p w14:paraId="7BCC6E26" w14:textId="77777777" w:rsidR="007A1D8D" w:rsidRDefault="007A1D8D" w:rsidP="007A1D8D"/>
    <w:p w14:paraId="6CAAA5E8" w14:textId="77777777" w:rsidR="007A1D8D" w:rsidRDefault="007A1D8D" w:rsidP="007A1D8D"/>
    <w:p w14:paraId="69ABAA18" w14:textId="77777777" w:rsidR="007A1D8D" w:rsidRDefault="007A1D8D" w:rsidP="007A1D8D"/>
    <w:p w14:paraId="79A93B73" w14:textId="77777777" w:rsidR="007A1D8D" w:rsidRDefault="007A1D8D" w:rsidP="007A1D8D"/>
    <w:p w14:paraId="0BECA782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B1"/>
    <w:rsid w:val="004B2F95"/>
    <w:rsid w:val="00517B85"/>
    <w:rsid w:val="007A1D8D"/>
    <w:rsid w:val="008461BD"/>
    <w:rsid w:val="00E2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3B2B"/>
  <w15:chartTrackingRefBased/>
  <w15:docId w15:val="{588F8750-6537-4645-BF37-1D5A68F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D8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C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C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C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C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C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C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CB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A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1388</Characters>
  <Application>Microsoft Office Word</Application>
  <DocSecurity>0</DocSecurity>
  <Lines>22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годового бонуса за результаты работы</dc:title>
  <dc:subject/>
  <dc:creator>Assistentus.ru</dc:creator>
  <cp:keywords/>
  <dc:description/>
  <cp:lastModifiedBy>Kojima</cp:lastModifiedBy>
  <cp:revision>2</cp:revision>
  <dcterms:created xsi:type="dcterms:W3CDTF">2026-02-25T03:33:00Z</dcterms:created>
  <dcterms:modified xsi:type="dcterms:W3CDTF">2026-02-25T03:33:00Z</dcterms:modified>
</cp:coreProperties>
</file>