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F95D" w14:textId="77777777" w:rsidR="00372E67" w:rsidRDefault="00372E67" w:rsidP="00372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DFE50E7" w14:textId="77777777" w:rsidR="00372E67" w:rsidRDefault="00372E67" w:rsidP="00372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072B23E" w14:textId="77777777" w:rsidR="00372E67" w:rsidRPr="000145C2" w:rsidRDefault="00372E67" w:rsidP="00372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B2CC5F8" w14:textId="77777777" w:rsidR="00372E67" w:rsidRPr="000145C2" w:rsidRDefault="00372E67" w:rsidP="00372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FB3A5F1" w14:textId="7A4EF94A" w:rsidR="00372E67" w:rsidRDefault="00372E67" w:rsidP="00372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6202285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D94B0F">
        <w:rPr>
          <w:rFonts w:ascii="Times New Roman" w:hAnsi="Times New Roman" w:cs="Times New Roman"/>
          <w:b/>
          <w:sz w:val="24"/>
          <w:szCs w:val="24"/>
        </w:rPr>
        <w:t>б изменении размера заработной платы в связи с изменением условий труда</w:t>
      </w:r>
    </w:p>
    <w:bookmarkEnd w:id="0"/>
    <w:bookmarkEnd w:id="1"/>
    <w:p w14:paraId="19F1E94B" w14:textId="77777777" w:rsidR="00372E67" w:rsidRDefault="00372E67" w:rsidP="00372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708F9472" w14:textId="43FFF1C0" w:rsidR="00372E67" w:rsidRDefault="00372E67" w:rsidP="00372E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06533246"/>
      <w:r>
        <w:rPr>
          <w:rFonts w:ascii="Times New Roman" w:hAnsi="Times New Roman" w:cs="Times New Roman"/>
          <w:sz w:val="24"/>
          <w:szCs w:val="24"/>
        </w:rPr>
        <w:t>В связи с изменившимися условиями труда на предприятии, руководствуясь ст. 74 Трудового кодекса РФ,</w:t>
      </w:r>
    </w:p>
    <w:bookmarkEnd w:id="2"/>
    <w:p w14:paraId="4F3ECE14" w14:textId="77777777" w:rsidR="00372E67" w:rsidRDefault="00372E67" w:rsidP="00372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82900807"/>
    </w:p>
    <w:p w14:paraId="62DC0C0E" w14:textId="7EA3EACD" w:rsidR="00372E67" w:rsidRDefault="00372E67" w:rsidP="0037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>С 01.05.2027 г. утвердить новый размер заработной платы сотрудников горячего цеха</w:t>
      </w:r>
      <w:r w:rsidR="009C21EF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bookmarkEnd w:id="5"/>
    <w:p w14:paraId="2EC753DF" w14:textId="77777777" w:rsidR="00372E67" w:rsidRDefault="00372E67" w:rsidP="0037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с содержанием настоящего распоряжения.</w:t>
      </w:r>
    </w:p>
    <w:bookmarkEnd w:id="4"/>
    <w:p w14:paraId="2FE9633C" w14:textId="7173B534" w:rsidR="00372E67" w:rsidRDefault="00372E67" w:rsidP="0037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7EFB7A1B" w14:textId="6740533F" w:rsidR="009C21EF" w:rsidRDefault="009C21EF" w:rsidP="009C2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9C67998" w14:textId="6E39DA0A" w:rsidR="009C21EF" w:rsidRPr="009C21EF" w:rsidRDefault="009C21EF" w:rsidP="009C21EF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заработной платы сотрудников горячего цеха.</w:t>
      </w:r>
    </w:p>
    <w:bookmarkEnd w:id="3"/>
    <w:p w14:paraId="2790CABE" w14:textId="77777777" w:rsidR="00372E67" w:rsidRDefault="00372E67" w:rsidP="00372E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8BE9B9C" w14:textId="77777777" w:rsidR="00372E67" w:rsidRDefault="00372E67" w:rsidP="00372E67"/>
    <w:p w14:paraId="43649F8A" w14:textId="77777777" w:rsidR="00372E67" w:rsidRDefault="00372E67" w:rsidP="00372E67"/>
    <w:p w14:paraId="06495252" w14:textId="77777777" w:rsidR="00372E67" w:rsidRDefault="00372E67" w:rsidP="00372E67"/>
    <w:p w14:paraId="7A769A47" w14:textId="77777777" w:rsidR="00595B8D" w:rsidRDefault="00595B8D"/>
    <w:sectPr w:rsidR="0059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BA"/>
    <w:rsid w:val="000910BA"/>
    <w:rsid w:val="00372E67"/>
    <w:rsid w:val="00595B8D"/>
    <w:rsid w:val="00623F0B"/>
    <w:rsid w:val="009C21EF"/>
    <w:rsid w:val="00A855E0"/>
    <w:rsid w:val="00D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B774"/>
  <w15:chartTrackingRefBased/>
  <w15:docId w15:val="{156AB77C-C6EF-4C5F-9399-1597C731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изменении размера заработной платы в связи с изменением условий труда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изменении размера заработной платы в связи с изменением условий труда</dc:title>
  <dc:subject/>
  <dc:creator>Assistentus.ru</dc:creator>
  <cp:keywords/>
  <dc:description/>
  <cp:lastModifiedBy>Александр Петров</cp:lastModifiedBy>
  <cp:revision>5</cp:revision>
  <dcterms:created xsi:type="dcterms:W3CDTF">2025-04-22T03:11:00Z</dcterms:created>
  <dcterms:modified xsi:type="dcterms:W3CDTF">2025-04-23T05:28:00Z</dcterms:modified>
</cp:coreProperties>
</file>