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8FB5D" w14:textId="77777777" w:rsidR="00A736C1" w:rsidRDefault="00A736C1" w:rsidP="00A736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ООО «Чистый воздух»</w:t>
      </w:r>
    </w:p>
    <w:p w14:paraId="6C1FFFAA" w14:textId="77777777" w:rsidR="00A736C1" w:rsidRDefault="00A736C1" w:rsidP="00A736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ИНН 450589789889 ОГРН 5697911204456</w:t>
      </w:r>
    </w:p>
    <w:p w14:paraId="22A017A4" w14:textId="77777777" w:rsidR="00A736C1" w:rsidRDefault="00A736C1" w:rsidP="00A736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Г. Курган, ул. Ленина, д. 89, офис 100</w:t>
      </w:r>
    </w:p>
    <w:p w14:paraId="72B7C438" w14:textId="77777777" w:rsidR="00A736C1" w:rsidRDefault="00A736C1" w:rsidP="00A736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Приказ № 10-А</w:t>
      </w:r>
    </w:p>
    <w:p w14:paraId="7B4AA35C" w14:textId="3CE9FBA9" w:rsidR="00A736C1" w:rsidRPr="00A736C1" w:rsidRDefault="00A736C1" w:rsidP="00A736C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736C1">
        <w:rPr>
          <w:rFonts w:ascii="Times New Roman" w:hAnsi="Times New Roman" w:cs="Times New Roman"/>
          <w:b/>
          <w:bCs/>
          <w:sz w:val="24"/>
          <w:szCs w:val="24"/>
        </w:rPr>
        <w:t xml:space="preserve">Об утверждении Регламента раскрытия информации </w:t>
      </w:r>
    </w:p>
    <w:p w14:paraId="1685BE29" w14:textId="77777777" w:rsidR="00A736C1" w:rsidRDefault="00A736C1" w:rsidP="00A736C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Курган                                                                                               </w:t>
      </w:r>
      <w:r w:rsidRPr="005864D8"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 xml:space="preserve"> февраля 2028 года</w:t>
      </w:r>
    </w:p>
    <w:p w14:paraId="6CF45F88" w14:textId="77777777" w:rsidR="00A736C1" w:rsidRPr="00A736C1" w:rsidRDefault="00A736C1" w:rsidP="00A736C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A736C1">
        <w:rPr>
          <w:rFonts w:ascii="Times New Roman" w:hAnsi="Times New Roman" w:cs="Times New Roman"/>
          <w:sz w:val="24"/>
          <w:szCs w:val="24"/>
        </w:rPr>
        <w:t>В целях обеспечения прозрачности деятельности Общества, защиты прав акционеров и инвесторов, а также во исполнение требований Положения Банка России «О раскрытии информации эмитентами эмиссионных ценных бумаг»</w:t>
      </w:r>
    </w:p>
    <w:p w14:paraId="6E3FB22B" w14:textId="77777777" w:rsidR="00A736C1" w:rsidRDefault="00A736C1" w:rsidP="00A736C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67000DB4" w14:textId="1375FCA7" w:rsidR="00A736C1" w:rsidRDefault="00A736C1" w:rsidP="00A736C1">
      <w:pPr>
        <w:pStyle w:val="ac"/>
        <w:numPr>
          <w:ilvl w:val="0"/>
          <w:numId w:val="1"/>
        </w:numPr>
      </w:pPr>
      <w:bookmarkStart w:id="1" w:name="_Hlk182900807"/>
      <w:bookmarkStart w:id="2" w:name="_Hlk198794693"/>
      <w:r>
        <w:t xml:space="preserve">Утвердить и ввести в действие с 01 марта 2026 года Регламент раскрытия информации </w:t>
      </w:r>
      <w:r>
        <w:t xml:space="preserve">ООО «Чистый воздух» </w:t>
      </w:r>
      <w:r>
        <w:t>(Приложение № 1).</w:t>
      </w:r>
    </w:p>
    <w:p w14:paraId="081AAC74" w14:textId="72D45B08" w:rsidR="00A736C1" w:rsidRDefault="00A736C1" w:rsidP="00A736C1">
      <w:pPr>
        <w:pStyle w:val="ac"/>
        <w:numPr>
          <w:ilvl w:val="0"/>
          <w:numId w:val="1"/>
        </w:numPr>
      </w:pPr>
      <w:r>
        <w:t>Назначить Корпоративного секретаря Белова А.В. ответственным за координацию процесса раскрытия информации и соблюдение сроков публикаций в ленте новостей и на официальном сайте Общества.</w:t>
      </w:r>
    </w:p>
    <w:p w14:paraId="02568D80" w14:textId="335C1895" w:rsidR="00A736C1" w:rsidRDefault="00A736C1" w:rsidP="00A736C1">
      <w:pPr>
        <w:pStyle w:val="ac"/>
        <w:numPr>
          <w:ilvl w:val="0"/>
          <w:numId w:val="1"/>
        </w:numPr>
      </w:pPr>
      <w:r>
        <w:t>Руководителям Департамента финансов (Петрова Е.Н.) и Юридического управления (Смирнов К.Д.) обеспечивать предоставление Корпоративному секретарю необходимых сведений и документов для раскрытия не позднее 24 часов с момента возникновения соответствующего факта (события).</w:t>
      </w:r>
    </w:p>
    <w:p w14:paraId="4D7F132F" w14:textId="578786A1" w:rsidR="00A736C1" w:rsidRDefault="00A736C1" w:rsidP="00A736C1">
      <w:pPr>
        <w:pStyle w:val="ac"/>
        <w:numPr>
          <w:ilvl w:val="0"/>
          <w:numId w:val="1"/>
        </w:numPr>
      </w:pPr>
      <w:r>
        <w:t>ИТ-директору Соколову М.И. обеспечить техническую поддержку раздела «Раскрытие информации» на официальном сайте ООО «Чистый воздух»» и защиту опубликованных данных от несанкционированного изменения.</w:t>
      </w:r>
    </w:p>
    <w:p w14:paraId="1F0FC7F2" w14:textId="4ECDCE88" w:rsidR="00A736C1" w:rsidRDefault="00A736C1" w:rsidP="00A736C1">
      <w:pPr>
        <w:pStyle w:val="ac"/>
        <w:numPr>
          <w:ilvl w:val="0"/>
          <w:numId w:val="1"/>
        </w:numPr>
      </w:pPr>
      <w:r>
        <w:t>Признать утратившим силу Приказ от 12.01.2023 № 05-ку «Об утверждении Положения об информационной политике».</w:t>
      </w:r>
    </w:p>
    <w:p w14:paraId="3B765F8A" w14:textId="56C88A00" w:rsidR="00A736C1" w:rsidRDefault="00A736C1" w:rsidP="00A736C1">
      <w:pPr>
        <w:pStyle w:val="ac"/>
        <w:numPr>
          <w:ilvl w:val="0"/>
          <w:numId w:val="1"/>
        </w:numPr>
      </w:pPr>
      <w:r>
        <w:t>Контроль за исполнением настоящего приказа возложить на Генерального директора Павлова В.С.</w:t>
      </w:r>
    </w:p>
    <w:bookmarkEnd w:id="0"/>
    <w:bookmarkEnd w:id="1"/>
    <w:bookmarkEnd w:id="2"/>
    <w:p w14:paraId="1B881DFC" w14:textId="77777777" w:rsidR="00A736C1" w:rsidRDefault="00A736C1" w:rsidP="00A736C1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 А. А. </w:t>
      </w:r>
      <w:r>
        <w:rPr>
          <w:rFonts w:ascii="Times New Roman" w:hAnsi="Times New Roman" w:cs="Times New Roman"/>
          <w:i/>
          <w:sz w:val="24"/>
          <w:szCs w:val="24"/>
        </w:rPr>
        <w:t>(Денисов).</w:t>
      </w:r>
    </w:p>
    <w:p w14:paraId="4FF3142D" w14:textId="77777777" w:rsidR="00A736C1" w:rsidRDefault="00A736C1" w:rsidP="00A736C1"/>
    <w:p w14:paraId="3B59F510" w14:textId="77777777" w:rsidR="00A736C1" w:rsidRDefault="00A736C1" w:rsidP="00A736C1"/>
    <w:p w14:paraId="051B442D" w14:textId="77777777" w:rsidR="00A736C1" w:rsidRDefault="00A736C1" w:rsidP="00A736C1"/>
    <w:p w14:paraId="16045EC0" w14:textId="77777777" w:rsidR="004B2F95" w:rsidRDefault="004B2F95"/>
    <w:sectPr w:rsidR="004B2F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740107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4EA"/>
    <w:rsid w:val="00050ADC"/>
    <w:rsid w:val="004B2F95"/>
    <w:rsid w:val="00517B85"/>
    <w:rsid w:val="00A736C1"/>
    <w:rsid w:val="00B34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E8A3C"/>
  <w15:chartTrackingRefBased/>
  <w15:docId w15:val="{DB8AA238-31B5-416D-B30D-9F8659122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36C1"/>
    <w:pPr>
      <w:spacing w:line="252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344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44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44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44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44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44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44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44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44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44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344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344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344E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344E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344E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344E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344E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344E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344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344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44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344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344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344E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344E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344E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344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344E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344EA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A73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5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1361</Characters>
  <Application>Microsoft Office Word</Application>
  <DocSecurity>0</DocSecurity>
  <Lines>25</Lines>
  <Paragraphs>7</Paragraphs>
  <ScaleCrop>false</ScaleCrop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об утверждении регламента раскрытия информации</dc:title>
  <dc:subject/>
  <dc:creator>Assistentus.ru</dc:creator>
  <cp:keywords/>
  <dc:description/>
  <cp:lastModifiedBy>Kojima</cp:lastModifiedBy>
  <cp:revision>2</cp:revision>
  <dcterms:created xsi:type="dcterms:W3CDTF">2026-02-25T03:59:00Z</dcterms:created>
  <dcterms:modified xsi:type="dcterms:W3CDTF">2026-02-25T04:00:00Z</dcterms:modified>
</cp:coreProperties>
</file>