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EA570" w14:textId="77777777" w:rsidR="007C4CCC" w:rsidRDefault="007C4CCC" w:rsidP="007C4CC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«Горная промышленность» Родионову Евгению Викторовичу</w:t>
      </w:r>
    </w:p>
    <w:p w14:paraId="1F7D9301" w14:textId="1937FE7E" w:rsidR="007C4CCC" w:rsidRDefault="007C4CCC" w:rsidP="007C4CC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оператора обращений потребителей Бальмонт Евгения Семёновича</w:t>
      </w:r>
    </w:p>
    <w:p w14:paraId="2F7D549F" w14:textId="49A6FF9A" w:rsidR="007C4CCC" w:rsidRDefault="007C4CCC" w:rsidP="007C4CC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4525567"/>
      <w:bookmarkStart w:id="2" w:name="_Hlk129767287"/>
      <w:bookmarkStart w:id="3" w:name="_Hlk132006075"/>
      <w:bookmarkStart w:id="4" w:name="_Hlk129765217"/>
      <w:bookmarkStart w:id="5" w:name="_Hlk130286611"/>
      <w:r>
        <w:rPr>
          <w:rFonts w:ascii="Times New Roman" w:hAnsi="Times New Roman" w:cs="Times New Roman"/>
          <w:sz w:val="24"/>
          <w:szCs w:val="24"/>
        </w:rPr>
        <w:t>Служебная записка на доплату за расширение зоны обслуживания</w:t>
      </w:r>
    </w:p>
    <w:bookmarkEnd w:id="1"/>
    <w:p w14:paraId="762427A2" w14:textId="44CA04D8" w:rsidR="007C4CCC" w:rsidRPr="00CF74EB" w:rsidRDefault="007C4CCC" w:rsidP="007C4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расширить мою зону обслуживая на 20 процентов за соответствующую доплату к заработной плате в </w:t>
      </w:r>
      <w:r w:rsidR="00E7354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процентов.</w:t>
      </w:r>
    </w:p>
    <w:bookmarkEnd w:id="2"/>
    <w:bookmarkEnd w:id="3"/>
    <w:bookmarkEnd w:id="4"/>
    <w:bookmarkEnd w:id="5"/>
    <w:p w14:paraId="641163D1" w14:textId="77777777" w:rsidR="007C4CCC" w:rsidRDefault="007C4CCC" w:rsidP="007C4CC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октября 2026 г.                                                Бальмонт Евгений Семёнович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0A2F2D69" w14:textId="77777777" w:rsidR="007C4CCC" w:rsidRDefault="007C4CCC" w:rsidP="007C4CCC"/>
    <w:p w14:paraId="4EEDB883" w14:textId="77777777" w:rsidR="007C4CCC" w:rsidRDefault="007C4CCC" w:rsidP="007C4CCC"/>
    <w:p w14:paraId="10CC493E" w14:textId="77777777" w:rsidR="007C4CCC" w:rsidRDefault="007C4CCC" w:rsidP="007C4CCC"/>
    <w:p w14:paraId="0822863A" w14:textId="77777777" w:rsidR="007C4CCC" w:rsidRDefault="007C4CCC" w:rsidP="007C4CCC"/>
    <w:p w14:paraId="2F84031D" w14:textId="77777777" w:rsidR="007C4CCC" w:rsidRDefault="007C4CCC" w:rsidP="007C4CCC"/>
    <w:p w14:paraId="7678312B" w14:textId="77777777" w:rsidR="007C4CCC" w:rsidRDefault="007C4CCC" w:rsidP="007C4CCC"/>
    <w:p w14:paraId="5BFEB7F1" w14:textId="77777777" w:rsidR="00E901A8" w:rsidRDefault="0062609B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3F"/>
    <w:rsid w:val="003E01BD"/>
    <w:rsid w:val="0062609B"/>
    <w:rsid w:val="00743836"/>
    <w:rsid w:val="007C4CCC"/>
    <w:rsid w:val="00E2153F"/>
    <w:rsid w:val="00E7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34351"/>
  <w15:chartTrackingRefBased/>
  <w15:docId w15:val="{80CEBA4E-D551-4DC9-8247-9C745B57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4CC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на доплату за расширение зоны обслуживания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на доплату за расширение зоны обслуживания</dc:title>
  <dc:subject/>
  <dc:creator>Assistentus.ru</dc:creator>
  <cp:keywords/>
  <dc:description/>
  <cp:lastModifiedBy>Александр Петров</cp:lastModifiedBy>
  <cp:revision>4</cp:revision>
  <dcterms:created xsi:type="dcterms:W3CDTF">2024-10-28T03:51:00Z</dcterms:created>
  <dcterms:modified xsi:type="dcterms:W3CDTF">2024-10-28T08:20:00Z</dcterms:modified>
</cp:coreProperties>
</file>