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64BF" w14:textId="77777777" w:rsidR="00905E30" w:rsidRDefault="00905E30" w:rsidP="00905E3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2B26D6D1" w14:textId="77777777" w:rsidR="00905E30" w:rsidRDefault="00905E30" w:rsidP="00905E3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Бальмонт Евгения Семёновича</w:t>
      </w:r>
    </w:p>
    <w:p w14:paraId="0C0BEB31" w14:textId="46CB6732" w:rsidR="00905E30" w:rsidRDefault="00905E30" w:rsidP="00905E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стимулирующую выплату к больничному</w:t>
      </w:r>
    </w:p>
    <w:bookmarkEnd w:id="1"/>
    <w:p w14:paraId="404A736B" w14:textId="0CB42E51" w:rsidR="00905E30" w:rsidRDefault="00905E30" w:rsidP="00905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открытием листка нетрудоспособности от 01.04.2026 г., прошу назначить стимулирующую выплату к больничному</w:t>
      </w:r>
      <w:r w:rsidR="004C76DC">
        <w:rPr>
          <w:rFonts w:ascii="Times New Roman" w:hAnsi="Times New Roman" w:cs="Times New Roman"/>
          <w:sz w:val="24"/>
          <w:szCs w:val="24"/>
        </w:rPr>
        <w:t xml:space="preserve"> в соответствии с п. 1 ч. 2 ст. 51 Коллективного договора ООО «Горная промышленность».</w:t>
      </w:r>
    </w:p>
    <w:bookmarkEnd w:id="2"/>
    <w:bookmarkEnd w:id="3"/>
    <w:bookmarkEnd w:id="4"/>
    <w:bookmarkEnd w:id="5"/>
    <w:p w14:paraId="033AA7B1" w14:textId="77777777" w:rsidR="00905E30" w:rsidRDefault="00905E30" w:rsidP="00905E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октября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7C3FE047" w14:textId="77777777" w:rsidR="00905E30" w:rsidRDefault="00905E30" w:rsidP="00905E30"/>
    <w:p w14:paraId="6EBD4018" w14:textId="77777777" w:rsidR="00E901A8" w:rsidRDefault="00C7374C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25"/>
    <w:rsid w:val="003E01BD"/>
    <w:rsid w:val="004C76DC"/>
    <w:rsid w:val="004F4E25"/>
    <w:rsid w:val="00743836"/>
    <w:rsid w:val="00905E30"/>
    <w:rsid w:val="00C7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FFBA"/>
  <w15:chartTrackingRefBased/>
  <w15:docId w15:val="{D7798849-9BFF-4F68-B4EE-29B64673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E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стимулирующую выплату к больничному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стимулирующую выплату к больничному</dc:title>
  <dc:subject/>
  <dc:creator>Assistentus.ru</dc:creator>
  <cp:keywords/>
  <dc:description/>
  <cp:lastModifiedBy>Александр Петров</cp:lastModifiedBy>
  <cp:revision>4</cp:revision>
  <dcterms:created xsi:type="dcterms:W3CDTF">2024-10-04T09:13:00Z</dcterms:created>
  <dcterms:modified xsi:type="dcterms:W3CDTF">2024-10-28T08:22:00Z</dcterms:modified>
</cp:coreProperties>
</file>