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01" w:rsidRDefault="00350F01" w:rsidP="00350F0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350F01" w:rsidRDefault="00350F01" w:rsidP="00350F0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ведущего юрисконсульта Бальмонт Евгения Семёновича</w:t>
      </w:r>
    </w:p>
    <w:p w:rsidR="00350F01" w:rsidRDefault="00350F01" w:rsidP="00350F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о сокращении испытательного срока</w:t>
      </w:r>
    </w:p>
    <w:bookmarkEnd w:id="1"/>
    <w:p w:rsidR="00350F01" w:rsidRPr="00350F01" w:rsidRDefault="00350F01" w:rsidP="0035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достижениями на рабочем месте, прошу сократить испытательный срок для вновь принятого на работу юрисконсульта Трофимова А.А. до двух месяцев, то есть до 31.08.2026 г.</w:t>
      </w:r>
    </w:p>
    <w:bookmarkEnd w:id="2"/>
    <w:bookmarkEnd w:id="3"/>
    <w:bookmarkEnd w:id="4"/>
    <w:bookmarkEnd w:id="5"/>
    <w:p w:rsidR="00350F01" w:rsidRDefault="00350F01" w:rsidP="00350F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августа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350F01" w:rsidRDefault="00350F01" w:rsidP="00350F01"/>
    <w:p w:rsidR="00350F01" w:rsidRDefault="00350F01" w:rsidP="00350F01"/>
    <w:p w:rsidR="00350F01" w:rsidRDefault="00350F01" w:rsidP="00350F01"/>
    <w:p w:rsidR="00350F01" w:rsidRDefault="00350F01" w:rsidP="00350F01"/>
    <w:p w:rsidR="00350F01" w:rsidRDefault="00350F01" w:rsidP="00350F01"/>
    <w:p w:rsidR="00350F01" w:rsidRDefault="00350F01" w:rsidP="00350F01"/>
    <w:p w:rsidR="00350F01" w:rsidRDefault="00350F01" w:rsidP="00350F01"/>
    <w:p w:rsidR="00350F01" w:rsidRDefault="00350F01" w:rsidP="00350F01"/>
    <w:p w:rsidR="00350F01" w:rsidRDefault="00350F01" w:rsidP="00350F01"/>
    <w:p w:rsidR="00626609" w:rsidRDefault="00626609"/>
    <w:p w:rsidR="00FC5D7A" w:rsidRDefault="00FC5D7A"/>
    <w:p w:rsidR="00FC5D7A" w:rsidRDefault="00FC5D7A" w:rsidP="00FC5D7A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FC5D7A" w:rsidRDefault="00FC5D7A"/>
    <w:sectPr w:rsidR="00FC5D7A" w:rsidSect="001F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121B"/>
    <w:multiLevelType w:val="hybridMultilevel"/>
    <w:tmpl w:val="3048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B1DB3"/>
    <w:rsid w:val="001F7BA6"/>
    <w:rsid w:val="00350F01"/>
    <w:rsid w:val="00626609"/>
    <w:rsid w:val="00C374B6"/>
    <w:rsid w:val="00FB1DB3"/>
    <w:rsid w:val="00FC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0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F01"/>
    <w:pPr>
      <w:ind w:left="720"/>
      <w:contextualSpacing/>
    </w:pPr>
  </w:style>
  <w:style w:type="character" w:styleId="a4">
    <w:name w:val="Hyperlink"/>
    <w:semiHidden/>
    <w:unhideWhenUsed/>
    <w:rsid w:val="00FC5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сокращении испытательного срока</vt:lpstr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сокращении испытательного срока</dc:title>
  <dc:subject/>
  <dc:creator>Assistentus.ru</dc:creator>
  <cp:keywords/>
  <dc:description/>
  <cp:lastModifiedBy>Саша</cp:lastModifiedBy>
  <cp:revision>5</cp:revision>
  <dcterms:created xsi:type="dcterms:W3CDTF">2024-08-16T05:47:00Z</dcterms:created>
  <dcterms:modified xsi:type="dcterms:W3CDTF">2024-09-27T14:28:00Z</dcterms:modified>
</cp:coreProperties>
</file>