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7F" w:rsidRPr="0057627F" w:rsidRDefault="0057627F" w:rsidP="005762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7627F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57627F">
        <w:rPr>
          <w:rFonts w:ascii="Times New Roman" w:hAnsi="Times New Roman" w:cs="Times New Roman"/>
          <w:sz w:val="28"/>
          <w:szCs w:val="28"/>
        </w:rPr>
        <w:br/>
        <w:t xml:space="preserve">Адрес: 640000, г. Курган, ул. </w:t>
      </w:r>
      <w:r>
        <w:rPr>
          <w:rFonts w:ascii="Times New Roman" w:hAnsi="Times New Roman" w:cs="Times New Roman"/>
          <w:sz w:val="28"/>
          <w:szCs w:val="28"/>
        </w:rPr>
        <w:t>Затуманенная</w:t>
      </w:r>
      <w:r w:rsidRPr="0057627F">
        <w:rPr>
          <w:rFonts w:ascii="Times New Roman" w:hAnsi="Times New Roman" w:cs="Times New Roman"/>
          <w:sz w:val="28"/>
          <w:szCs w:val="28"/>
        </w:rPr>
        <w:t>, д. 1</w:t>
      </w:r>
    </w:p>
    <w:p w:rsidR="0057627F" w:rsidRPr="0057627F" w:rsidRDefault="0057627F" w:rsidP="005762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7627F">
        <w:rPr>
          <w:rFonts w:ascii="Times New Roman" w:hAnsi="Times New Roman" w:cs="Times New Roman"/>
          <w:sz w:val="28"/>
          <w:szCs w:val="28"/>
        </w:rPr>
        <w:t>От ответчика:</w:t>
      </w:r>
      <w:r w:rsidRPr="0057627F">
        <w:rPr>
          <w:rFonts w:ascii="Times New Roman" w:hAnsi="Times New Roman" w:cs="Times New Roman"/>
          <w:sz w:val="28"/>
          <w:szCs w:val="28"/>
        </w:rPr>
        <w:br/>
        <w:t>ООО «Управляющая компания "Курган-Сервис"»</w:t>
      </w:r>
      <w:r w:rsidRPr="0057627F">
        <w:rPr>
          <w:rFonts w:ascii="Times New Roman" w:hAnsi="Times New Roman" w:cs="Times New Roman"/>
          <w:sz w:val="28"/>
          <w:szCs w:val="28"/>
        </w:rPr>
        <w:br/>
        <w:t>Адрес: 640000, г. Курган, ул. Техническая, д. 10</w:t>
      </w:r>
      <w:r w:rsidRPr="0057627F">
        <w:rPr>
          <w:rFonts w:ascii="Times New Roman" w:hAnsi="Times New Roman" w:cs="Times New Roman"/>
          <w:sz w:val="28"/>
          <w:szCs w:val="28"/>
        </w:rPr>
        <w:br/>
        <w:t>ИНН: 0000000000</w:t>
      </w:r>
      <w:r w:rsidRPr="0057627F">
        <w:rPr>
          <w:rFonts w:ascii="Times New Roman" w:hAnsi="Times New Roman" w:cs="Times New Roman"/>
          <w:sz w:val="28"/>
          <w:szCs w:val="28"/>
        </w:rPr>
        <w:br/>
        <w:t>ОГРН: 0000000000000</w:t>
      </w:r>
    </w:p>
    <w:p w:rsidR="0057627F" w:rsidRPr="0057627F" w:rsidRDefault="0057627F" w:rsidP="005762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7627F">
        <w:rPr>
          <w:rFonts w:ascii="Times New Roman" w:hAnsi="Times New Roman" w:cs="Times New Roman"/>
          <w:sz w:val="28"/>
          <w:szCs w:val="28"/>
        </w:rPr>
        <w:t>Истец:</w:t>
      </w:r>
      <w:r w:rsidRPr="0057627F">
        <w:rPr>
          <w:rFonts w:ascii="Times New Roman" w:hAnsi="Times New Roman" w:cs="Times New Roman"/>
          <w:sz w:val="28"/>
          <w:szCs w:val="28"/>
        </w:rPr>
        <w:br/>
        <w:t>Иванов Иван Иванович</w:t>
      </w:r>
      <w:r w:rsidRPr="0057627F">
        <w:rPr>
          <w:rFonts w:ascii="Times New Roman" w:hAnsi="Times New Roman" w:cs="Times New Roman"/>
          <w:sz w:val="28"/>
          <w:szCs w:val="28"/>
        </w:rPr>
        <w:br/>
        <w:t>Адрес: 640001, г. Курган, ул. Центральная, д. 111</w:t>
      </w:r>
    </w:p>
    <w:p w:rsidR="0057627F" w:rsidRPr="0057627F" w:rsidRDefault="0057627F" w:rsidP="0057627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7627F">
        <w:rPr>
          <w:rFonts w:ascii="Times New Roman" w:hAnsi="Times New Roman" w:cs="Times New Roman"/>
          <w:sz w:val="28"/>
          <w:szCs w:val="28"/>
        </w:rPr>
        <w:t>Дело № 0000</w:t>
      </w:r>
    </w:p>
    <w:p w:rsidR="0057627F" w:rsidRPr="0057627F" w:rsidRDefault="0057627F" w:rsidP="00576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27F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:rsidR="0057627F" w:rsidRPr="0057627F" w:rsidRDefault="0057627F" w:rsidP="00576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27F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дело по иску Иванова Ивана Ивановича к ООО «Управляющая компания "Курган-Сервис"» о взыскании денежных средств в размере 100 000 рублей в связи с ненадлежащим исполнением обязательств по договору управления многоквартирным домом, в частности, за якобы некачественное оказание услуг по содержанию и ремонту общего имущества. ООО «Управляющая компания "Курган-Сервис"» не согласна с предъявленными исковыми требованиями в связи со следующим.</w:t>
      </w:r>
    </w:p>
    <w:p w:rsidR="0057627F" w:rsidRPr="0057627F" w:rsidRDefault="0057627F" w:rsidP="00576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27F">
        <w:rPr>
          <w:rFonts w:ascii="Times New Roman" w:hAnsi="Times New Roman" w:cs="Times New Roman"/>
          <w:sz w:val="28"/>
          <w:szCs w:val="28"/>
        </w:rPr>
        <w:t>В соответствии с заключенным договором управления многоквартирным домом, ООО «Управляющая компания "Курган-Сервис"» обязана оказывать услуги по содержанию и ремонту общего имущества многоквартирного дома, расположенного по адресу: г. Курган, ул. Центральная, д. 111. В рамках исполнения своих обязательств Управляющая компания регулярно проводила осмотры, текущие и капитальные ремонты в соответствии с утвержденным планом работ, согласованным с собственниками помещений.</w:t>
      </w:r>
    </w:p>
    <w:p w:rsidR="0057627F" w:rsidRPr="0057627F" w:rsidRDefault="0057627F" w:rsidP="00576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27F">
        <w:rPr>
          <w:rFonts w:ascii="Times New Roman" w:hAnsi="Times New Roman" w:cs="Times New Roman"/>
          <w:sz w:val="28"/>
          <w:szCs w:val="28"/>
        </w:rPr>
        <w:t>Истец ссылается на ненадлежащее качество уборки и ремонта подъездов, что, по его мнению, привело к увеличению его расходов на устранение дефектов. Однако доводы истца не подтверждаются документально. Управляющей компанией своевременно проводились необходимые мероприятия по поддержанию общего имущества в надлежащем состоянии, о чем свидетельствуют акты выполненных работ за периоды с 01.01.0001 по 31.12.0001, подписанные представителями собственников помещений.</w:t>
      </w:r>
    </w:p>
    <w:p w:rsidR="0057627F" w:rsidRPr="0057627F" w:rsidRDefault="0057627F" w:rsidP="00576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27F">
        <w:rPr>
          <w:rFonts w:ascii="Times New Roman" w:hAnsi="Times New Roman" w:cs="Times New Roman"/>
          <w:sz w:val="28"/>
          <w:szCs w:val="28"/>
        </w:rPr>
        <w:t xml:space="preserve">Кроме того, претензии истца были впервые предъявлены только в суде, что противоречит порядку досудебного урегулирования споров, </w:t>
      </w:r>
      <w:r w:rsidRPr="0057627F">
        <w:rPr>
          <w:rFonts w:ascii="Times New Roman" w:hAnsi="Times New Roman" w:cs="Times New Roman"/>
          <w:sz w:val="28"/>
          <w:szCs w:val="28"/>
        </w:rPr>
        <w:lastRenderedPageBreak/>
        <w:t>предусмотренному пунктом 12 договора управления. Истец не направлял управляющей компании уведомлений о нарушениях и не предоставлял возможность их устранить.</w:t>
      </w:r>
    </w:p>
    <w:p w:rsidR="0057627F" w:rsidRPr="0057627F" w:rsidRDefault="0057627F" w:rsidP="00576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27F">
        <w:rPr>
          <w:rFonts w:ascii="Times New Roman" w:hAnsi="Times New Roman" w:cs="Times New Roman"/>
          <w:b/>
          <w:bCs/>
          <w:sz w:val="28"/>
          <w:szCs w:val="28"/>
        </w:rPr>
        <w:t>На основании вышеизложенного, ООО «Управляющая компания "Курган-Сервис"» просит суд:</w:t>
      </w:r>
    </w:p>
    <w:p w:rsidR="0057627F" w:rsidRPr="0057627F" w:rsidRDefault="0057627F" w:rsidP="00F211C9">
      <w:pPr>
        <w:jc w:val="both"/>
        <w:rPr>
          <w:rFonts w:ascii="Times New Roman" w:hAnsi="Times New Roman" w:cs="Times New Roman"/>
          <w:sz w:val="28"/>
          <w:szCs w:val="28"/>
        </w:rPr>
      </w:pPr>
      <w:r w:rsidRPr="0057627F">
        <w:rPr>
          <w:rFonts w:ascii="Times New Roman" w:hAnsi="Times New Roman" w:cs="Times New Roman"/>
          <w:sz w:val="28"/>
          <w:szCs w:val="28"/>
        </w:rPr>
        <w:t>Отклонить исковые требования Иванова Ивана Ивановича в полном объеме как необоснованные.</w:t>
      </w:r>
    </w:p>
    <w:p w:rsidR="0057627F" w:rsidRPr="0057627F" w:rsidRDefault="0057627F" w:rsidP="00F211C9">
      <w:pPr>
        <w:jc w:val="both"/>
        <w:rPr>
          <w:rFonts w:ascii="Times New Roman" w:hAnsi="Times New Roman" w:cs="Times New Roman"/>
          <w:sz w:val="28"/>
          <w:szCs w:val="28"/>
        </w:rPr>
      </w:pPr>
      <w:r w:rsidRPr="0057627F">
        <w:rPr>
          <w:rFonts w:ascii="Times New Roman" w:hAnsi="Times New Roman" w:cs="Times New Roman"/>
          <w:sz w:val="28"/>
          <w:szCs w:val="28"/>
        </w:rPr>
        <w:t>Привлечь истца к возмещению судебных расходов, понесенных в связи с рассмотрением данного дела.</w:t>
      </w:r>
    </w:p>
    <w:p w:rsidR="00F211C9" w:rsidRDefault="00F211C9" w:rsidP="00F21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</w:p>
    <w:p w:rsidR="00F211C9" w:rsidRDefault="00F211C9" w:rsidP="00F21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:rsidR="0057627F" w:rsidRPr="0057627F" w:rsidRDefault="0057627F" w:rsidP="00F211C9">
      <w:pPr>
        <w:rPr>
          <w:rFonts w:ascii="Times New Roman" w:hAnsi="Times New Roman" w:cs="Times New Roman"/>
          <w:sz w:val="28"/>
          <w:szCs w:val="28"/>
        </w:rPr>
      </w:pPr>
      <w:r w:rsidRPr="0057627F">
        <w:rPr>
          <w:rFonts w:ascii="Times New Roman" w:hAnsi="Times New Roman" w:cs="Times New Roman"/>
          <w:sz w:val="28"/>
          <w:szCs w:val="28"/>
        </w:rPr>
        <w:t>Дата: 01.01.0001</w:t>
      </w:r>
      <w:r w:rsidRPr="0057627F">
        <w:rPr>
          <w:rFonts w:ascii="Times New Roman" w:hAnsi="Times New Roman" w:cs="Times New Roman"/>
          <w:sz w:val="28"/>
          <w:szCs w:val="28"/>
        </w:rPr>
        <w:br/>
        <w:t>Подпись: ______________ /Петров П.П./</w:t>
      </w:r>
    </w:p>
    <w:p w:rsidR="0057627F" w:rsidRPr="007419A9" w:rsidRDefault="0057627F" w:rsidP="007419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7DE" w:rsidRPr="00F817DE" w:rsidRDefault="00F817DE" w:rsidP="00A17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817DE" w:rsidRPr="00F817DE" w:rsidSect="0011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96A5BD2"/>
    <w:multiLevelType w:val="multilevel"/>
    <w:tmpl w:val="BBFE7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0FE7322"/>
    <w:multiLevelType w:val="multilevel"/>
    <w:tmpl w:val="5998B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572351"/>
    <w:multiLevelType w:val="multilevel"/>
    <w:tmpl w:val="3DFEA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A49002E"/>
    <w:multiLevelType w:val="multilevel"/>
    <w:tmpl w:val="16B0A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F16069"/>
    <w:multiLevelType w:val="multilevel"/>
    <w:tmpl w:val="D266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36D0D86"/>
    <w:multiLevelType w:val="multilevel"/>
    <w:tmpl w:val="006EE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3DAD528C"/>
    <w:multiLevelType w:val="multilevel"/>
    <w:tmpl w:val="FA5C4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FB53CC2"/>
    <w:multiLevelType w:val="multilevel"/>
    <w:tmpl w:val="3EB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327223"/>
    <w:multiLevelType w:val="multilevel"/>
    <w:tmpl w:val="D6BA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7C4797"/>
    <w:multiLevelType w:val="multilevel"/>
    <w:tmpl w:val="3A868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7ACF3AE7"/>
    <w:multiLevelType w:val="multilevel"/>
    <w:tmpl w:val="BF666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1"/>
  </w:num>
  <w:num w:numId="2">
    <w:abstractNumId w:val="6"/>
  </w:num>
  <w:num w:numId="3">
    <w:abstractNumId w:val="36"/>
  </w:num>
  <w:num w:numId="4">
    <w:abstractNumId w:val="9"/>
  </w:num>
  <w:num w:numId="5">
    <w:abstractNumId w:val="5"/>
  </w:num>
  <w:num w:numId="6">
    <w:abstractNumId w:val="26"/>
  </w:num>
  <w:num w:numId="7">
    <w:abstractNumId w:val="22"/>
  </w:num>
  <w:num w:numId="8">
    <w:abstractNumId w:val="10"/>
  </w:num>
  <w:num w:numId="9">
    <w:abstractNumId w:val="34"/>
  </w:num>
  <w:num w:numId="10">
    <w:abstractNumId w:val="23"/>
  </w:num>
  <w:num w:numId="11">
    <w:abstractNumId w:val="1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35"/>
  </w:num>
  <w:num w:numId="17">
    <w:abstractNumId w:val="18"/>
  </w:num>
  <w:num w:numId="18">
    <w:abstractNumId w:val="16"/>
  </w:num>
  <w:num w:numId="19">
    <w:abstractNumId w:val="25"/>
  </w:num>
  <w:num w:numId="20">
    <w:abstractNumId w:val="29"/>
  </w:num>
  <w:num w:numId="21">
    <w:abstractNumId w:val="13"/>
  </w:num>
  <w:num w:numId="22">
    <w:abstractNumId w:val="7"/>
  </w:num>
  <w:num w:numId="23">
    <w:abstractNumId w:val="30"/>
  </w:num>
  <w:num w:numId="24">
    <w:abstractNumId w:val="38"/>
  </w:num>
  <w:num w:numId="25">
    <w:abstractNumId w:val="32"/>
  </w:num>
  <w:num w:numId="26">
    <w:abstractNumId w:val="33"/>
  </w:num>
  <w:num w:numId="27">
    <w:abstractNumId w:val="27"/>
  </w:num>
  <w:num w:numId="28">
    <w:abstractNumId w:val="28"/>
  </w:num>
  <w:num w:numId="29">
    <w:abstractNumId w:val="20"/>
  </w:num>
  <w:num w:numId="30">
    <w:abstractNumId w:val="8"/>
  </w:num>
  <w:num w:numId="31">
    <w:abstractNumId w:val="14"/>
  </w:num>
  <w:num w:numId="32">
    <w:abstractNumId w:val="21"/>
  </w:num>
  <w:num w:numId="33">
    <w:abstractNumId w:val="37"/>
  </w:num>
  <w:num w:numId="34">
    <w:abstractNumId w:val="4"/>
  </w:num>
  <w:num w:numId="35">
    <w:abstractNumId w:val="12"/>
  </w:num>
  <w:num w:numId="36">
    <w:abstractNumId w:val="11"/>
  </w:num>
  <w:num w:numId="37">
    <w:abstractNumId w:val="19"/>
  </w:num>
  <w:num w:numId="38">
    <w:abstractNumId w:val="24"/>
  </w:num>
  <w:num w:numId="39">
    <w:abstractNumId w:val="15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301F7"/>
    <w:rsid w:val="000D375C"/>
    <w:rsid w:val="000D7CCF"/>
    <w:rsid w:val="001142CD"/>
    <w:rsid w:val="00177AAE"/>
    <w:rsid w:val="002C0588"/>
    <w:rsid w:val="00414619"/>
    <w:rsid w:val="004821EC"/>
    <w:rsid w:val="00535CE0"/>
    <w:rsid w:val="0057627F"/>
    <w:rsid w:val="00634074"/>
    <w:rsid w:val="0063461E"/>
    <w:rsid w:val="00640F84"/>
    <w:rsid w:val="00643605"/>
    <w:rsid w:val="006A5EEB"/>
    <w:rsid w:val="006E0D66"/>
    <w:rsid w:val="006E4899"/>
    <w:rsid w:val="007419A9"/>
    <w:rsid w:val="00790F98"/>
    <w:rsid w:val="0084546C"/>
    <w:rsid w:val="009370CB"/>
    <w:rsid w:val="009B31E8"/>
    <w:rsid w:val="009C2313"/>
    <w:rsid w:val="00A171D7"/>
    <w:rsid w:val="00A53AED"/>
    <w:rsid w:val="00AE57F5"/>
    <w:rsid w:val="00B575F8"/>
    <w:rsid w:val="00BA5515"/>
    <w:rsid w:val="00BE78D9"/>
    <w:rsid w:val="00C702B8"/>
    <w:rsid w:val="00CD03A9"/>
    <w:rsid w:val="00D35472"/>
    <w:rsid w:val="00D567A8"/>
    <w:rsid w:val="00D67453"/>
    <w:rsid w:val="00D871A8"/>
    <w:rsid w:val="00DF2C9D"/>
    <w:rsid w:val="00E050CD"/>
    <w:rsid w:val="00E76227"/>
    <w:rsid w:val="00EB31DE"/>
    <w:rsid w:val="00F211C9"/>
    <w:rsid w:val="00F817DE"/>
    <w:rsid w:val="00FD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к управляющей компании</dc:title>
  <dc:subject/>
  <dc:creator>Assistentus.ru</dc:creator>
  <cp:keywords/>
  <dc:description/>
  <cp:lastModifiedBy>Assistentus.ru</cp:lastModifiedBy>
  <cp:revision>21</cp:revision>
  <dcterms:created xsi:type="dcterms:W3CDTF">2024-09-02T16:20:00Z</dcterms:created>
  <dcterms:modified xsi:type="dcterms:W3CDTF">2024-10-13T15:11:00Z</dcterms:modified>
</cp:coreProperties>
</file>