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7BEB9" w14:textId="77777777" w:rsidR="00536451" w:rsidRPr="00536451" w:rsidRDefault="00536451" w:rsidP="0053645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6451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536451">
        <w:rPr>
          <w:rFonts w:ascii="Times New Roman" w:hAnsi="Times New Roman" w:cs="Times New Roman"/>
          <w:sz w:val="28"/>
          <w:szCs w:val="28"/>
        </w:rPr>
        <w:br/>
        <w:t>Адрес: 100000, г. Курган, ул. Центральная, д. 10</w:t>
      </w:r>
    </w:p>
    <w:p w14:paraId="336C8F4E" w14:textId="77777777" w:rsidR="00536451" w:rsidRPr="00536451" w:rsidRDefault="00536451" w:rsidP="0053645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36451">
        <w:rPr>
          <w:rFonts w:ascii="Times New Roman" w:hAnsi="Times New Roman" w:cs="Times New Roman"/>
          <w:b/>
          <w:bCs/>
          <w:sz w:val="28"/>
          <w:szCs w:val="28"/>
        </w:rPr>
        <w:t>Дело № 2025/12345</w:t>
      </w:r>
    </w:p>
    <w:p w14:paraId="66C283D7" w14:textId="77777777" w:rsidR="00536451" w:rsidRPr="00536451" w:rsidRDefault="00536451" w:rsidP="0053645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36451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536451">
        <w:rPr>
          <w:rFonts w:ascii="Times New Roman" w:hAnsi="Times New Roman" w:cs="Times New Roman"/>
          <w:sz w:val="28"/>
          <w:szCs w:val="28"/>
        </w:rPr>
        <w:br/>
        <w:t>Смирнова Наталья Викторовна</w:t>
      </w:r>
      <w:r w:rsidRPr="00536451">
        <w:rPr>
          <w:rFonts w:ascii="Times New Roman" w:hAnsi="Times New Roman" w:cs="Times New Roman"/>
          <w:sz w:val="28"/>
          <w:szCs w:val="28"/>
        </w:rPr>
        <w:br/>
        <w:t>Адрес: 100001, г. Курган, ул. Садовая, д. 11, кв. 10</w:t>
      </w:r>
    </w:p>
    <w:p w14:paraId="4F48CD82" w14:textId="77777777" w:rsidR="00536451" w:rsidRPr="00536451" w:rsidRDefault="00536451" w:rsidP="0053645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36451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536451">
        <w:rPr>
          <w:rFonts w:ascii="Times New Roman" w:hAnsi="Times New Roman" w:cs="Times New Roman"/>
          <w:sz w:val="28"/>
          <w:szCs w:val="28"/>
        </w:rPr>
        <w:br/>
        <w:t>Поляков Сергей Владимирович</w:t>
      </w:r>
      <w:r w:rsidRPr="00536451">
        <w:rPr>
          <w:rFonts w:ascii="Times New Roman" w:hAnsi="Times New Roman" w:cs="Times New Roman"/>
          <w:sz w:val="28"/>
          <w:szCs w:val="28"/>
        </w:rPr>
        <w:br/>
        <w:t>Адрес: 100002, г. Курган, ул. Лесная, д. 12, кв. 10</w:t>
      </w:r>
    </w:p>
    <w:p w14:paraId="3700DE7A" w14:textId="77777777" w:rsidR="00536451" w:rsidRPr="00536451" w:rsidRDefault="00536451" w:rsidP="0053645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6451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536451">
        <w:rPr>
          <w:rFonts w:ascii="Times New Roman" w:hAnsi="Times New Roman" w:cs="Times New Roman"/>
          <w:sz w:val="28"/>
          <w:szCs w:val="28"/>
        </w:rPr>
        <w:br/>
        <w:t>на исковое заявление о расторжении договора коммерческого найма жилого помещения</w:t>
      </w:r>
    </w:p>
    <w:p w14:paraId="3763B787" w14:textId="77777777" w:rsidR="00536451" w:rsidRPr="00536451" w:rsidRDefault="00536451" w:rsidP="005364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451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Смирновой Н.В. ко мне, Полякову С.В., о расторжении договора коммерческого найма жилого помещения. Истец ссылается на якобы ненадлежащее использование мной арендуемого помещения, что, по ее мнению, является основанием для расторжения договора.</w:t>
      </w:r>
    </w:p>
    <w:p w14:paraId="07847B48" w14:textId="77777777" w:rsidR="00536451" w:rsidRPr="00536451" w:rsidRDefault="00536451" w:rsidP="005364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451">
        <w:rPr>
          <w:rFonts w:ascii="Times New Roman" w:hAnsi="Times New Roman" w:cs="Times New Roman"/>
          <w:sz w:val="28"/>
          <w:szCs w:val="28"/>
        </w:rPr>
        <w:t>С данным иском я не согласен, поскольку указанные истцом обстоятельства не соответствуют действительности, а правовые основания, на которые она ссылается, не применимы к сложившейся ситуации.</w:t>
      </w:r>
    </w:p>
    <w:p w14:paraId="007A2658" w14:textId="77777777" w:rsidR="00536451" w:rsidRPr="00536451" w:rsidRDefault="00536451" w:rsidP="005364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451">
        <w:rPr>
          <w:rFonts w:ascii="Times New Roman" w:hAnsi="Times New Roman" w:cs="Times New Roman"/>
          <w:sz w:val="28"/>
          <w:szCs w:val="28"/>
        </w:rPr>
        <w:t>Во-первых, в своем иске истец утверждает, что я использовал жилое помещение не по назначению. Однако жилое помещение продолжает использоваться исключительно для проживания, что подтверждается фактическим состоянием квартиры, а также показаниями соседей. Доводы о его использовании в коммерческих целях голословны и не подтверждены допустимыми доказательствами.</w:t>
      </w:r>
    </w:p>
    <w:p w14:paraId="691D9F62" w14:textId="77777777" w:rsidR="00536451" w:rsidRPr="00536451" w:rsidRDefault="00536451" w:rsidP="005364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451">
        <w:rPr>
          <w:rFonts w:ascii="Times New Roman" w:hAnsi="Times New Roman" w:cs="Times New Roman"/>
          <w:sz w:val="28"/>
          <w:szCs w:val="28"/>
        </w:rPr>
        <w:t>Во-вторых, представленный истцом акт осмотра от 15 января 2025 года составлен с нарушениями, поскольку он был оформлен в мое отсутствие, без уведомления и предоставления мне возможности объяснить ситуацию. Согласно требованиям процессуального законодательства и разъяснениям Пленума Верховного Суда РФ, односторонние акты без участия всех заинтересованных лиц не могут считаться надлежащими доказательствами.</w:t>
      </w:r>
    </w:p>
    <w:p w14:paraId="30787342" w14:textId="77777777" w:rsidR="00536451" w:rsidRPr="00536451" w:rsidRDefault="00536451" w:rsidP="005364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451">
        <w:rPr>
          <w:rFonts w:ascii="Times New Roman" w:hAnsi="Times New Roman" w:cs="Times New Roman"/>
          <w:sz w:val="28"/>
          <w:szCs w:val="28"/>
        </w:rPr>
        <w:t xml:space="preserve">В-третьих, согласно договору найма, </w:t>
      </w:r>
      <w:proofErr w:type="spellStart"/>
      <w:r w:rsidRPr="00536451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536451">
        <w:rPr>
          <w:rFonts w:ascii="Times New Roman" w:hAnsi="Times New Roman" w:cs="Times New Roman"/>
          <w:sz w:val="28"/>
          <w:szCs w:val="28"/>
        </w:rPr>
        <w:t xml:space="preserve"> обязан был заранее согласовывать осмотр жилого помещения. Истец, в нарушение условий договора, не уведомил меня о проведении проверки. Более того, мною не получено каких-либо официальных письменных предупреждений об </w:t>
      </w:r>
      <w:r w:rsidRPr="00536451">
        <w:rPr>
          <w:rFonts w:ascii="Times New Roman" w:hAnsi="Times New Roman" w:cs="Times New Roman"/>
          <w:sz w:val="28"/>
          <w:szCs w:val="28"/>
        </w:rPr>
        <w:lastRenderedPageBreak/>
        <w:t>изменении условий пользования помещением, как это предусмотрено статьей 687 ГК РФ.</w:t>
      </w:r>
    </w:p>
    <w:p w14:paraId="17EA6533" w14:textId="77777777" w:rsidR="00536451" w:rsidRPr="00536451" w:rsidRDefault="00536451" w:rsidP="005364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451">
        <w:rPr>
          <w:rFonts w:ascii="Times New Roman" w:hAnsi="Times New Roman" w:cs="Times New Roman"/>
          <w:sz w:val="28"/>
          <w:szCs w:val="28"/>
        </w:rPr>
        <w:t>Кроме того, само по себе наличие предметов, используемых для работы, в жилом помещении не свидетельствует о его использовании не по назначению. Истец не доказала, что помещение утратило свою жилую функцию или стало объектом предпринимательской деятельности.</w:t>
      </w:r>
    </w:p>
    <w:p w14:paraId="16390E2D" w14:textId="1D84BBE1" w:rsidR="00536451" w:rsidRPr="00536451" w:rsidRDefault="00536451" w:rsidP="005364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45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131, 132 ГПК РФ, статьями 671, 687 ГК РФ,</w:t>
      </w:r>
      <w:r>
        <w:rPr>
          <w:rFonts w:ascii="Times New Roman" w:hAnsi="Times New Roman" w:cs="Times New Roman"/>
          <w:sz w:val="28"/>
          <w:szCs w:val="28"/>
        </w:rPr>
        <w:t xml:space="preserve"> прошу суд: </w:t>
      </w:r>
    </w:p>
    <w:p w14:paraId="25E1941D" w14:textId="6AC6EAA6" w:rsidR="00536451" w:rsidRPr="00536451" w:rsidRDefault="00536451" w:rsidP="005364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451">
        <w:rPr>
          <w:rFonts w:ascii="Times New Roman" w:hAnsi="Times New Roman" w:cs="Times New Roman"/>
          <w:sz w:val="28"/>
          <w:szCs w:val="28"/>
        </w:rPr>
        <w:t>Отказать Смирновой Наталье Викторовне в удовлетворении исковых требований о расторжении договора коммерческого найма жилого помещения.</w:t>
      </w:r>
    </w:p>
    <w:p w14:paraId="59FBE61D" w14:textId="77777777" w:rsidR="00536451" w:rsidRPr="00536451" w:rsidRDefault="00536451" w:rsidP="005364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451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FB7CE9D" w14:textId="77777777" w:rsidR="00536451" w:rsidRPr="00536451" w:rsidRDefault="00536451" w:rsidP="005364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6451">
        <w:rPr>
          <w:rFonts w:ascii="Times New Roman" w:hAnsi="Times New Roman" w:cs="Times New Roman"/>
          <w:sz w:val="28"/>
          <w:szCs w:val="28"/>
        </w:rPr>
        <w:t>Копия договора коммерческого найма жилого помещения;</w:t>
      </w:r>
    </w:p>
    <w:p w14:paraId="397E1BFA" w14:textId="77777777" w:rsidR="00536451" w:rsidRPr="00536451" w:rsidRDefault="00536451" w:rsidP="005364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6451">
        <w:rPr>
          <w:rFonts w:ascii="Times New Roman" w:hAnsi="Times New Roman" w:cs="Times New Roman"/>
          <w:sz w:val="28"/>
          <w:szCs w:val="28"/>
        </w:rPr>
        <w:t>Копии письменных разъяснений соседей о фактическом использовании помещения;</w:t>
      </w:r>
    </w:p>
    <w:p w14:paraId="36040F7A" w14:textId="1EF66811" w:rsidR="00536451" w:rsidRPr="00536451" w:rsidRDefault="00536451" w:rsidP="005364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6451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</w:t>
      </w:r>
      <w:r>
        <w:rPr>
          <w:rFonts w:ascii="Times New Roman" w:hAnsi="Times New Roman" w:cs="Times New Roman"/>
          <w:sz w:val="28"/>
          <w:szCs w:val="28"/>
        </w:rPr>
        <w:t>астникам процесса.</w:t>
      </w:r>
    </w:p>
    <w:p w14:paraId="2B1ED52F" w14:textId="77777777" w:rsidR="00536451" w:rsidRPr="00536451" w:rsidRDefault="00536451" w:rsidP="00536451">
      <w:pPr>
        <w:rPr>
          <w:rFonts w:ascii="Times New Roman" w:hAnsi="Times New Roman" w:cs="Times New Roman"/>
          <w:sz w:val="28"/>
          <w:szCs w:val="28"/>
        </w:rPr>
      </w:pPr>
      <w:r w:rsidRPr="00536451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536451">
        <w:rPr>
          <w:rFonts w:ascii="Times New Roman" w:hAnsi="Times New Roman" w:cs="Times New Roman"/>
          <w:sz w:val="28"/>
          <w:szCs w:val="28"/>
        </w:rPr>
        <w:t xml:space="preserve"> 10 марта 2025 года</w:t>
      </w:r>
      <w:r w:rsidRPr="00536451">
        <w:rPr>
          <w:rFonts w:ascii="Times New Roman" w:hAnsi="Times New Roman" w:cs="Times New Roman"/>
          <w:sz w:val="28"/>
          <w:szCs w:val="28"/>
        </w:rPr>
        <w:br/>
      </w:r>
      <w:r w:rsidRPr="00536451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536451">
        <w:rPr>
          <w:rFonts w:ascii="Times New Roman" w:hAnsi="Times New Roman" w:cs="Times New Roman"/>
          <w:sz w:val="28"/>
          <w:szCs w:val="28"/>
        </w:rPr>
        <w:t xml:space="preserve"> Поляков С.В.</w:t>
      </w:r>
    </w:p>
    <w:p w14:paraId="58E5361A" w14:textId="4D41A795" w:rsidR="00536451" w:rsidRPr="00536451" w:rsidRDefault="00536451" w:rsidP="005364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CCBA54" w14:textId="77777777" w:rsidR="00536451" w:rsidRPr="00BD0C84" w:rsidRDefault="00536451" w:rsidP="005364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479CED" w14:textId="29C9381A" w:rsidR="005F2507" w:rsidRPr="00BD0C84" w:rsidRDefault="005F2507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9E2B71"/>
    <w:multiLevelType w:val="multilevel"/>
    <w:tmpl w:val="754E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13"/>
  </w:num>
  <w:num w:numId="7">
    <w:abstractNumId w:val="11"/>
  </w:num>
  <w:num w:numId="8">
    <w:abstractNumId w:val="5"/>
  </w:num>
  <w:num w:numId="9">
    <w:abstractNumId w:val="4"/>
  </w:num>
  <w:num w:numId="10">
    <w:abstractNumId w:val="6"/>
  </w:num>
  <w:num w:numId="11">
    <w:abstractNumId w:val="17"/>
  </w:num>
  <w:num w:numId="12">
    <w:abstractNumId w:val="0"/>
  </w:num>
  <w:num w:numId="13">
    <w:abstractNumId w:val="3"/>
  </w:num>
  <w:num w:numId="14">
    <w:abstractNumId w:val="9"/>
  </w:num>
  <w:num w:numId="15">
    <w:abstractNumId w:val="12"/>
  </w:num>
  <w:num w:numId="16">
    <w:abstractNumId w:val="2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6451"/>
    <w:rsid w:val="005F2507"/>
    <w:rsid w:val="00677365"/>
    <w:rsid w:val="0070311F"/>
    <w:rsid w:val="00721423"/>
    <w:rsid w:val="0075153E"/>
    <w:rsid w:val="007527A4"/>
    <w:rsid w:val="00757782"/>
    <w:rsid w:val="0077473F"/>
    <w:rsid w:val="007753D1"/>
    <w:rsid w:val="00791A87"/>
    <w:rsid w:val="007C77D7"/>
    <w:rsid w:val="00803912"/>
    <w:rsid w:val="00810A76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расторжении договора коммерческого найма в связи с использованием жилого помещения не по назначению</vt:lpstr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расторжении договора коммерческого найма в связи с использованием жилого помещения не по назначению</dc:title>
  <dc:subject/>
  <dc:creator>Assistentus.ru</dc:creator>
  <cp:keywords/>
  <dc:description/>
  <cp:lastModifiedBy>Колеватов Денис</cp:lastModifiedBy>
  <cp:revision>30</cp:revision>
  <dcterms:created xsi:type="dcterms:W3CDTF">2024-10-02T16:50:00Z</dcterms:created>
  <dcterms:modified xsi:type="dcterms:W3CDTF">2025-03-14T05:04:00Z</dcterms:modified>
</cp:coreProperties>
</file>