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E0" w:rsidRPr="00535CE0" w:rsidRDefault="00535CE0" w:rsidP="00535CE0">
      <w:pPr>
        <w:pStyle w:val="a3"/>
        <w:jc w:val="right"/>
        <w:rPr>
          <w:sz w:val="28"/>
          <w:szCs w:val="28"/>
        </w:rPr>
      </w:pPr>
      <w:r w:rsidRPr="00535CE0">
        <w:rPr>
          <w:sz w:val="28"/>
          <w:szCs w:val="28"/>
        </w:rPr>
        <w:t>Курганский городской суд Курганской области</w:t>
      </w:r>
    </w:p>
    <w:p w:rsidR="00535CE0" w:rsidRPr="00535CE0" w:rsidRDefault="00535CE0" w:rsidP="00535CE0">
      <w:pPr>
        <w:pStyle w:val="a3"/>
        <w:jc w:val="right"/>
        <w:rPr>
          <w:sz w:val="28"/>
          <w:szCs w:val="28"/>
        </w:rPr>
      </w:pPr>
      <w:r w:rsidRPr="00535CE0">
        <w:rPr>
          <w:sz w:val="28"/>
          <w:szCs w:val="28"/>
        </w:rPr>
        <w:t>Адрес: 640000, г. Курган, ул. Ленина, д. 000, кабинет 111</w:t>
      </w:r>
    </w:p>
    <w:p w:rsidR="00535CE0" w:rsidRPr="00535CE0" w:rsidRDefault="00535CE0" w:rsidP="00535CE0">
      <w:pPr>
        <w:pStyle w:val="a3"/>
        <w:jc w:val="right"/>
        <w:rPr>
          <w:sz w:val="28"/>
          <w:szCs w:val="28"/>
        </w:rPr>
      </w:pPr>
      <w:r w:rsidRPr="00535CE0">
        <w:rPr>
          <w:sz w:val="28"/>
          <w:szCs w:val="28"/>
        </w:rPr>
        <w:t>Дело №: 11-111/2024</w:t>
      </w:r>
    </w:p>
    <w:p w:rsidR="00535CE0" w:rsidRPr="00535CE0" w:rsidRDefault="00535CE0" w:rsidP="00535CE0">
      <w:pPr>
        <w:pStyle w:val="a3"/>
        <w:jc w:val="right"/>
        <w:rPr>
          <w:sz w:val="28"/>
          <w:szCs w:val="28"/>
        </w:rPr>
      </w:pPr>
      <w:r w:rsidRPr="00535CE0">
        <w:rPr>
          <w:sz w:val="28"/>
          <w:szCs w:val="28"/>
        </w:rPr>
        <w:t>Истец: Иванова Ольга Сергеевна</w:t>
      </w:r>
    </w:p>
    <w:p w:rsidR="00535CE0" w:rsidRPr="00535CE0" w:rsidRDefault="00535CE0" w:rsidP="00535CE0">
      <w:pPr>
        <w:pStyle w:val="a3"/>
        <w:jc w:val="right"/>
        <w:rPr>
          <w:sz w:val="28"/>
          <w:szCs w:val="28"/>
        </w:rPr>
      </w:pPr>
      <w:r w:rsidRPr="00535CE0">
        <w:rPr>
          <w:sz w:val="28"/>
          <w:szCs w:val="28"/>
        </w:rPr>
        <w:t>Адрес: 640001, г. Курган, ул. Пушкина, д. 111, кв. 11</w:t>
      </w:r>
    </w:p>
    <w:p w:rsidR="00535CE0" w:rsidRPr="00535CE0" w:rsidRDefault="00535CE0" w:rsidP="00535CE0">
      <w:pPr>
        <w:pStyle w:val="a3"/>
        <w:jc w:val="right"/>
        <w:rPr>
          <w:sz w:val="28"/>
          <w:szCs w:val="28"/>
        </w:rPr>
      </w:pPr>
      <w:r w:rsidRPr="00535CE0">
        <w:rPr>
          <w:sz w:val="28"/>
          <w:szCs w:val="28"/>
        </w:rPr>
        <w:t>Телефон: +7 (111) 111-111</w:t>
      </w:r>
    </w:p>
    <w:p w:rsidR="00535CE0" w:rsidRPr="00535CE0" w:rsidRDefault="00535CE0" w:rsidP="00535CE0">
      <w:pPr>
        <w:pStyle w:val="a3"/>
        <w:jc w:val="right"/>
        <w:rPr>
          <w:sz w:val="28"/>
          <w:szCs w:val="28"/>
        </w:rPr>
      </w:pPr>
      <w:r w:rsidRPr="00535CE0">
        <w:rPr>
          <w:sz w:val="28"/>
          <w:szCs w:val="28"/>
        </w:rPr>
        <w:t>Ответчик: Иванов Андрей Петрович</w:t>
      </w:r>
    </w:p>
    <w:p w:rsidR="00535CE0" w:rsidRPr="00535CE0" w:rsidRDefault="00535CE0" w:rsidP="00535CE0">
      <w:pPr>
        <w:pStyle w:val="a3"/>
        <w:jc w:val="right"/>
        <w:rPr>
          <w:sz w:val="28"/>
          <w:szCs w:val="28"/>
        </w:rPr>
      </w:pPr>
      <w:r w:rsidRPr="00535CE0">
        <w:rPr>
          <w:sz w:val="28"/>
          <w:szCs w:val="28"/>
        </w:rPr>
        <w:t>Адрес: 640002, г. Курган, ул. Маяковского, д. 000, кв. 00</w:t>
      </w:r>
    </w:p>
    <w:p w:rsidR="00D871A8" w:rsidRPr="00D871A8" w:rsidRDefault="00535CE0" w:rsidP="00A53AED">
      <w:pPr>
        <w:pStyle w:val="a3"/>
        <w:jc w:val="right"/>
        <w:rPr>
          <w:sz w:val="28"/>
          <w:szCs w:val="28"/>
        </w:rPr>
      </w:pPr>
      <w:r w:rsidRPr="00535CE0">
        <w:rPr>
          <w:sz w:val="28"/>
          <w:szCs w:val="28"/>
        </w:rPr>
        <w:t>Телефон: +7 (111) 111-000</w:t>
      </w:r>
      <w:r w:rsidR="00D871A8" w:rsidRPr="00D871A8">
        <w:rPr>
          <w:sz w:val="28"/>
          <w:szCs w:val="28"/>
        </w:rPr>
        <w:br/>
      </w:r>
    </w:p>
    <w:p w:rsidR="00A53AED" w:rsidRPr="00A53AED" w:rsidRDefault="00A53AED" w:rsidP="00A53AED">
      <w:pPr>
        <w:ind w:firstLine="708"/>
        <w:jc w:val="both"/>
        <w:rPr>
          <w:rFonts w:ascii="Times New Roman" w:hAnsi="Times New Roman" w:cs="Times New Roman"/>
          <w:sz w:val="28"/>
          <w:szCs w:val="28"/>
        </w:rPr>
      </w:pPr>
      <w:r w:rsidRPr="00A53AED">
        <w:rPr>
          <w:rFonts w:ascii="Times New Roman" w:hAnsi="Times New Roman" w:cs="Times New Roman"/>
          <w:sz w:val="28"/>
          <w:szCs w:val="28"/>
        </w:rPr>
        <w:t xml:space="preserve">Я, Иванов Андрей Петрович, являюсь ответчиком по иску, поданному истцом, Ивановой Ольгой Сергеевной, о разделе совместно нажитого имущества. </w:t>
      </w:r>
      <w:proofErr w:type="gramStart"/>
      <w:r w:rsidRPr="00A53AED">
        <w:rPr>
          <w:rFonts w:ascii="Times New Roman" w:hAnsi="Times New Roman" w:cs="Times New Roman"/>
          <w:sz w:val="28"/>
          <w:szCs w:val="28"/>
        </w:rPr>
        <w:t>Считаю</w:t>
      </w:r>
      <w:proofErr w:type="gramEnd"/>
      <w:r w:rsidRPr="00A53AED">
        <w:rPr>
          <w:rFonts w:ascii="Times New Roman" w:hAnsi="Times New Roman" w:cs="Times New Roman"/>
          <w:sz w:val="28"/>
          <w:szCs w:val="28"/>
        </w:rPr>
        <w:t xml:space="preserve"> требования истца в части раздела имущества необоснованными и не подлежащими удовлетворению по следующим причинам.</w:t>
      </w:r>
    </w:p>
    <w:p w:rsidR="00A53AED" w:rsidRPr="00A53AED" w:rsidRDefault="00A53AED" w:rsidP="00A53AED">
      <w:pPr>
        <w:ind w:firstLine="708"/>
        <w:jc w:val="both"/>
        <w:rPr>
          <w:rFonts w:ascii="Times New Roman" w:hAnsi="Times New Roman" w:cs="Times New Roman"/>
          <w:sz w:val="28"/>
          <w:szCs w:val="28"/>
        </w:rPr>
      </w:pPr>
      <w:r w:rsidRPr="00A53AED">
        <w:rPr>
          <w:rFonts w:ascii="Times New Roman" w:hAnsi="Times New Roman" w:cs="Times New Roman"/>
          <w:sz w:val="28"/>
          <w:szCs w:val="28"/>
        </w:rPr>
        <w:t xml:space="preserve">Во-первых, истец неверно определяет объем имущества, подлежащего разделу. Квартира, расположенная по адресу: </w:t>
      </w:r>
      <w:proofErr w:type="gramStart"/>
      <w:r w:rsidRPr="00A53AED">
        <w:rPr>
          <w:rFonts w:ascii="Times New Roman" w:hAnsi="Times New Roman" w:cs="Times New Roman"/>
          <w:sz w:val="28"/>
          <w:szCs w:val="28"/>
        </w:rPr>
        <w:t>г</w:t>
      </w:r>
      <w:proofErr w:type="gramEnd"/>
      <w:r w:rsidRPr="00A53AED">
        <w:rPr>
          <w:rFonts w:ascii="Times New Roman" w:hAnsi="Times New Roman" w:cs="Times New Roman"/>
          <w:sz w:val="28"/>
          <w:szCs w:val="28"/>
        </w:rPr>
        <w:t>. Курган, ул. Ленина, д. 000, кв. 11, на которую претендует истец, была приобретена мною до заключения брака, что подтверждается договором купли-продажи от 10 января 0000 года и свидетельством о праве собственности, зарегистрированным в ЕГРН. Согласно статье 36 Семейного кодекса Российской Федерации, имущество, приобретенное одним из супругов до брака, является его личной собственностью и не подлежит разделу.</w:t>
      </w:r>
    </w:p>
    <w:p w:rsidR="00A53AED" w:rsidRPr="00A53AED" w:rsidRDefault="00A53AED" w:rsidP="00A53AED">
      <w:pPr>
        <w:ind w:firstLine="708"/>
        <w:jc w:val="both"/>
        <w:rPr>
          <w:rFonts w:ascii="Times New Roman" w:hAnsi="Times New Roman" w:cs="Times New Roman"/>
          <w:sz w:val="28"/>
          <w:szCs w:val="28"/>
        </w:rPr>
      </w:pPr>
      <w:r w:rsidRPr="00A53AED">
        <w:rPr>
          <w:rFonts w:ascii="Times New Roman" w:hAnsi="Times New Roman" w:cs="Times New Roman"/>
          <w:sz w:val="28"/>
          <w:szCs w:val="28"/>
        </w:rPr>
        <w:t>Во-вторых, истец заявляет о необходимости раздела денежных средств на банковском счете в «Сбербанке», номер счета 40802810911111111111, однако средства на данном счете были накоплены исключительно из моих личных средств, полученных в наследство от моего отца, что подтверждается завещанием и соответствующими банковскими выписками. Согласно пункту 2 статьи 36 Семейного кодекса РФ, имущество, полученное одним из супругов по наследству, также признается его личной собственностью.</w:t>
      </w:r>
    </w:p>
    <w:p w:rsidR="00A53AED" w:rsidRPr="00A53AED" w:rsidRDefault="00A53AED" w:rsidP="00A53AED">
      <w:pPr>
        <w:ind w:firstLine="708"/>
        <w:jc w:val="both"/>
        <w:rPr>
          <w:rFonts w:ascii="Times New Roman" w:hAnsi="Times New Roman" w:cs="Times New Roman"/>
          <w:sz w:val="28"/>
          <w:szCs w:val="28"/>
        </w:rPr>
      </w:pPr>
      <w:r w:rsidRPr="00A53AED">
        <w:rPr>
          <w:rFonts w:ascii="Times New Roman" w:hAnsi="Times New Roman" w:cs="Times New Roman"/>
          <w:sz w:val="28"/>
          <w:szCs w:val="28"/>
        </w:rPr>
        <w:t xml:space="preserve">Кроме того, истец требует раздела автомобиля марки «Toyota Camry», 2019 года выпуска, гос. номер К111АВ11, который был приобретен на совместные средства. Однако следует учитывать, что за время эксплуатации автомобиля истец неоднократно пользовалась им исключительно в личных </w:t>
      </w:r>
      <w:r w:rsidRPr="00A53AED">
        <w:rPr>
          <w:rFonts w:ascii="Times New Roman" w:hAnsi="Times New Roman" w:cs="Times New Roman"/>
          <w:sz w:val="28"/>
          <w:szCs w:val="28"/>
        </w:rPr>
        <w:lastRenderedPageBreak/>
        <w:t>целях, а я, в свою очередь, покрывал все расходы на его обслуживание и ремонт. В связи с этим я считаю, что суд должен учесть мои затраты и установить иной порядок раздела, предусматривающий компенсацию моих затрат или передачу автомобиля в мою собственность.</w:t>
      </w:r>
    </w:p>
    <w:p w:rsidR="00A53AED" w:rsidRDefault="00A53AED" w:rsidP="00A53AED">
      <w:pPr>
        <w:ind w:firstLine="708"/>
        <w:jc w:val="both"/>
        <w:rPr>
          <w:rFonts w:ascii="Times New Roman" w:hAnsi="Times New Roman" w:cs="Times New Roman"/>
          <w:sz w:val="28"/>
          <w:szCs w:val="28"/>
        </w:rPr>
      </w:pPr>
      <w:r w:rsidRPr="00A53AED">
        <w:rPr>
          <w:rFonts w:ascii="Times New Roman" w:hAnsi="Times New Roman" w:cs="Times New Roman"/>
          <w:sz w:val="28"/>
          <w:szCs w:val="28"/>
        </w:rPr>
        <w:t>Таким образом, доводы истца о праве на раздел указанного имущества не соответствуют действительности и законодательству Российской Федерации.</w:t>
      </w:r>
    </w:p>
    <w:p w:rsidR="00A53AED" w:rsidRPr="00A53AED" w:rsidRDefault="00A53AED" w:rsidP="00A53AED">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proofErr w:type="gramStart"/>
      <w:r>
        <w:rPr>
          <w:rFonts w:ascii="Times New Roman" w:hAnsi="Times New Roman" w:cs="Times New Roman"/>
          <w:sz w:val="28"/>
          <w:szCs w:val="28"/>
        </w:rPr>
        <w:t>вышеизложенного</w:t>
      </w:r>
      <w:proofErr w:type="gramEnd"/>
      <w:r>
        <w:rPr>
          <w:rFonts w:ascii="Times New Roman" w:hAnsi="Times New Roman" w:cs="Times New Roman"/>
          <w:sz w:val="28"/>
          <w:szCs w:val="28"/>
        </w:rPr>
        <w:t>, п</w:t>
      </w:r>
      <w:r w:rsidRPr="00A53AED">
        <w:rPr>
          <w:rFonts w:ascii="Times New Roman" w:hAnsi="Times New Roman" w:cs="Times New Roman"/>
          <w:sz w:val="28"/>
          <w:szCs w:val="28"/>
        </w:rPr>
        <w:t>рошу суд:</w:t>
      </w:r>
    </w:p>
    <w:p w:rsidR="00A53AED" w:rsidRPr="00A53AED" w:rsidRDefault="00A53AED" w:rsidP="00A53AED">
      <w:pPr>
        <w:jc w:val="both"/>
        <w:rPr>
          <w:rFonts w:ascii="Times New Roman" w:hAnsi="Times New Roman" w:cs="Times New Roman"/>
          <w:sz w:val="28"/>
          <w:szCs w:val="28"/>
        </w:rPr>
      </w:pPr>
      <w:r w:rsidRPr="00A53AED">
        <w:rPr>
          <w:rFonts w:ascii="Times New Roman" w:hAnsi="Times New Roman" w:cs="Times New Roman"/>
          <w:sz w:val="28"/>
          <w:szCs w:val="28"/>
        </w:rPr>
        <w:t xml:space="preserve">Отказать истцу, Ивановой Ольге Сергеевне, в удовлетворении требований о разделе квартиры по адресу: </w:t>
      </w:r>
      <w:proofErr w:type="gramStart"/>
      <w:r w:rsidRPr="00A53AED">
        <w:rPr>
          <w:rFonts w:ascii="Times New Roman" w:hAnsi="Times New Roman" w:cs="Times New Roman"/>
          <w:sz w:val="28"/>
          <w:szCs w:val="28"/>
        </w:rPr>
        <w:t>г</w:t>
      </w:r>
      <w:proofErr w:type="gramEnd"/>
      <w:r w:rsidRPr="00A53AED">
        <w:rPr>
          <w:rFonts w:ascii="Times New Roman" w:hAnsi="Times New Roman" w:cs="Times New Roman"/>
          <w:sz w:val="28"/>
          <w:szCs w:val="28"/>
        </w:rPr>
        <w:t>. Курган, ул. Ленина, д. 000, кв. 11.</w:t>
      </w:r>
    </w:p>
    <w:p w:rsidR="00A53AED" w:rsidRPr="00A53AED" w:rsidRDefault="00A53AED" w:rsidP="00A53AED">
      <w:pPr>
        <w:jc w:val="both"/>
        <w:rPr>
          <w:rFonts w:ascii="Times New Roman" w:hAnsi="Times New Roman" w:cs="Times New Roman"/>
          <w:sz w:val="28"/>
          <w:szCs w:val="28"/>
        </w:rPr>
      </w:pPr>
      <w:r w:rsidRPr="00A53AED">
        <w:rPr>
          <w:rFonts w:ascii="Times New Roman" w:hAnsi="Times New Roman" w:cs="Times New Roman"/>
          <w:sz w:val="28"/>
          <w:szCs w:val="28"/>
        </w:rPr>
        <w:t>Отказать истцу в удовлетворении требований о разделе денежных средств на банковском счете № 40802810911111111111 в «Сбербанке».</w:t>
      </w:r>
    </w:p>
    <w:p w:rsidR="00A53AED" w:rsidRPr="00A53AED" w:rsidRDefault="00A53AED" w:rsidP="00A53AED">
      <w:pPr>
        <w:jc w:val="both"/>
        <w:rPr>
          <w:rFonts w:ascii="Times New Roman" w:hAnsi="Times New Roman" w:cs="Times New Roman"/>
          <w:sz w:val="28"/>
          <w:szCs w:val="28"/>
        </w:rPr>
      </w:pPr>
      <w:r w:rsidRPr="00A53AED">
        <w:rPr>
          <w:rFonts w:ascii="Times New Roman" w:hAnsi="Times New Roman" w:cs="Times New Roman"/>
          <w:sz w:val="28"/>
          <w:szCs w:val="28"/>
        </w:rPr>
        <w:t>В случае раздела автомобиля «Toyota Camry» 2019 года выпуска, гос. номер К111АВ11, учесть мои расходы на его содержание и предоставить автомобиль в мою собственность.</w:t>
      </w:r>
    </w:p>
    <w:p w:rsidR="00A53AED" w:rsidRPr="00A53AED" w:rsidRDefault="00A53AED" w:rsidP="00A53AED">
      <w:pPr>
        <w:ind w:firstLine="708"/>
        <w:jc w:val="both"/>
        <w:rPr>
          <w:rFonts w:ascii="Times New Roman" w:hAnsi="Times New Roman" w:cs="Times New Roman"/>
          <w:sz w:val="28"/>
          <w:szCs w:val="28"/>
        </w:rPr>
      </w:pPr>
      <w:r w:rsidRPr="00A53AED">
        <w:rPr>
          <w:rFonts w:ascii="Times New Roman" w:hAnsi="Times New Roman" w:cs="Times New Roman"/>
          <w:b/>
          <w:bCs/>
          <w:sz w:val="28"/>
          <w:szCs w:val="28"/>
        </w:rPr>
        <w:t>Приложения:</w:t>
      </w:r>
    </w:p>
    <w:p w:rsidR="00A53AED" w:rsidRPr="00A53AED" w:rsidRDefault="00A53AED" w:rsidP="00A53AED">
      <w:pPr>
        <w:numPr>
          <w:ilvl w:val="0"/>
          <w:numId w:val="12"/>
        </w:numPr>
        <w:jc w:val="both"/>
        <w:rPr>
          <w:rFonts w:ascii="Times New Roman" w:hAnsi="Times New Roman" w:cs="Times New Roman"/>
          <w:sz w:val="28"/>
          <w:szCs w:val="28"/>
        </w:rPr>
      </w:pPr>
      <w:r w:rsidRPr="00A53AED">
        <w:rPr>
          <w:rFonts w:ascii="Times New Roman" w:hAnsi="Times New Roman" w:cs="Times New Roman"/>
          <w:sz w:val="28"/>
          <w:szCs w:val="28"/>
        </w:rPr>
        <w:t>Копия договора купли-продажи квартиры.</w:t>
      </w:r>
    </w:p>
    <w:p w:rsidR="00A53AED" w:rsidRPr="00A53AED" w:rsidRDefault="00A53AED" w:rsidP="00A53AED">
      <w:pPr>
        <w:numPr>
          <w:ilvl w:val="0"/>
          <w:numId w:val="12"/>
        </w:numPr>
        <w:jc w:val="both"/>
        <w:rPr>
          <w:rFonts w:ascii="Times New Roman" w:hAnsi="Times New Roman" w:cs="Times New Roman"/>
          <w:sz w:val="28"/>
          <w:szCs w:val="28"/>
        </w:rPr>
      </w:pPr>
      <w:r w:rsidRPr="00A53AED">
        <w:rPr>
          <w:rFonts w:ascii="Times New Roman" w:hAnsi="Times New Roman" w:cs="Times New Roman"/>
          <w:sz w:val="28"/>
          <w:szCs w:val="28"/>
        </w:rPr>
        <w:t>Свидетельство о праве собственности на квартиру.</w:t>
      </w:r>
    </w:p>
    <w:p w:rsidR="00A53AED" w:rsidRPr="00A53AED" w:rsidRDefault="00A53AED" w:rsidP="00A53AED">
      <w:pPr>
        <w:numPr>
          <w:ilvl w:val="0"/>
          <w:numId w:val="12"/>
        </w:numPr>
        <w:jc w:val="both"/>
        <w:rPr>
          <w:rFonts w:ascii="Times New Roman" w:hAnsi="Times New Roman" w:cs="Times New Roman"/>
          <w:sz w:val="28"/>
          <w:szCs w:val="28"/>
        </w:rPr>
      </w:pPr>
      <w:r w:rsidRPr="00A53AED">
        <w:rPr>
          <w:rFonts w:ascii="Times New Roman" w:hAnsi="Times New Roman" w:cs="Times New Roman"/>
          <w:sz w:val="28"/>
          <w:szCs w:val="28"/>
        </w:rPr>
        <w:t>Копия завещания и выписки из банка.</w:t>
      </w:r>
    </w:p>
    <w:p w:rsidR="00A53AED" w:rsidRPr="00A53AED" w:rsidRDefault="00A53AED" w:rsidP="00A53AED">
      <w:pPr>
        <w:numPr>
          <w:ilvl w:val="0"/>
          <w:numId w:val="12"/>
        </w:numPr>
        <w:jc w:val="both"/>
        <w:rPr>
          <w:rFonts w:ascii="Times New Roman" w:hAnsi="Times New Roman" w:cs="Times New Roman"/>
          <w:sz w:val="28"/>
          <w:szCs w:val="28"/>
        </w:rPr>
      </w:pPr>
      <w:r w:rsidRPr="00A53AED">
        <w:rPr>
          <w:rFonts w:ascii="Times New Roman" w:hAnsi="Times New Roman" w:cs="Times New Roman"/>
          <w:sz w:val="28"/>
          <w:szCs w:val="28"/>
        </w:rPr>
        <w:t>Документы, подтверждающие расходы на содержание автомобиля.</w:t>
      </w:r>
    </w:p>
    <w:p w:rsidR="00A53AED" w:rsidRDefault="00A53AED" w:rsidP="00A53AED">
      <w:pPr>
        <w:numPr>
          <w:ilvl w:val="0"/>
          <w:numId w:val="12"/>
        </w:numPr>
        <w:jc w:val="both"/>
        <w:rPr>
          <w:rFonts w:ascii="Times New Roman" w:hAnsi="Times New Roman" w:cs="Times New Roman"/>
          <w:sz w:val="28"/>
          <w:szCs w:val="28"/>
        </w:rPr>
      </w:pPr>
      <w:r w:rsidRPr="00A53AED">
        <w:rPr>
          <w:rFonts w:ascii="Times New Roman" w:hAnsi="Times New Roman" w:cs="Times New Roman"/>
          <w:sz w:val="28"/>
          <w:szCs w:val="28"/>
        </w:rPr>
        <w:t>Копия паспорта ответчика.</w:t>
      </w:r>
    </w:p>
    <w:p w:rsidR="00A53AED" w:rsidRPr="00A53AED" w:rsidRDefault="00A53AED" w:rsidP="00A53AED">
      <w:pPr>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возражения сторонам по делу. </w:t>
      </w:r>
    </w:p>
    <w:p w:rsidR="00A53AED" w:rsidRPr="00A53AED" w:rsidRDefault="00A53AED" w:rsidP="00A53AED">
      <w:pPr>
        <w:ind w:firstLine="708"/>
        <w:jc w:val="both"/>
        <w:rPr>
          <w:rFonts w:ascii="Times New Roman" w:hAnsi="Times New Roman" w:cs="Times New Roman"/>
          <w:sz w:val="28"/>
          <w:szCs w:val="28"/>
        </w:rPr>
      </w:pPr>
      <w:r w:rsidRPr="00A53AED">
        <w:rPr>
          <w:rFonts w:ascii="Times New Roman" w:hAnsi="Times New Roman" w:cs="Times New Roman"/>
          <w:b/>
          <w:bCs/>
          <w:sz w:val="28"/>
          <w:szCs w:val="28"/>
        </w:rPr>
        <w:t>Дата</w:t>
      </w:r>
      <w:r>
        <w:rPr>
          <w:rFonts w:ascii="Times New Roman" w:hAnsi="Times New Roman" w:cs="Times New Roman"/>
          <w:b/>
          <w:bCs/>
          <w:sz w:val="28"/>
          <w:szCs w:val="28"/>
        </w:rPr>
        <w:t>/подпись</w:t>
      </w:r>
    </w:p>
    <w:p w:rsidR="00D35472" w:rsidRPr="002C0588" w:rsidRDefault="00A53AED" w:rsidP="009B31E8">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sectPr w:rsidR="00D35472" w:rsidRPr="002C0588" w:rsidSect="00791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18E"/>
    <w:multiLevelType w:val="multilevel"/>
    <w:tmpl w:val="9446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B4EFF"/>
    <w:multiLevelType w:val="multilevel"/>
    <w:tmpl w:val="BD44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63EE4"/>
    <w:multiLevelType w:val="multilevel"/>
    <w:tmpl w:val="C72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61FD1"/>
    <w:multiLevelType w:val="multilevel"/>
    <w:tmpl w:val="8BE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437312"/>
    <w:multiLevelType w:val="multilevel"/>
    <w:tmpl w:val="7C148D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53E5C0E"/>
    <w:multiLevelType w:val="multilevel"/>
    <w:tmpl w:val="9EEE8A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0553B0E"/>
    <w:multiLevelType w:val="multilevel"/>
    <w:tmpl w:val="A252CE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13E373D"/>
    <w:multiLevelType w:val="hybridMultilevel"/>
    <w:tmpl w:val="DC74C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82B2B45"/>
    <w:multiLevelType w:val="multilevel"/>
    <w:tmpl w:val="53D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B6E37"/>
    <w:multiLevelType w:val="multilevel"/>
    <w:tmpl w:val="E368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173A95"/>
    <w:multiLevelType w:val="hybridMultilevel"/>
    <w:tmpl w:val="5D60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DA3175"/>
    <w:multiLevelType w:val="multilevel"/>
    <w:tmpl w:val="3C02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1"/>
  </w:num>
  <w:num w:numId="4">
    <w:abstractNumId w:val="3"/>
  </w:num>
  <w:num w:numId="5">
    <w:abstractNumId w:val="1"/>
  </w:num>
  <w:num w:numId="6">
    <w:abstractNumId w:val="8"/>
  </w:num>
  <w:num w:numId="7">
    <w:abstractNumId w:val="6"/>
  </w:num>
  <w:num w:numId="8">
    <w:abstractNumId w:val="4"/>
  </w:num>
  <w:num w:numId="9">
    <w:abstractNumId w:val="10"/>
  </w:num>
  <w:num w:numId="10">
    <w:abstractNumId w:val="7"/>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40F84"/>
    <w:rsid w:val="002C0588"/>
    <w:rsid w:val="00535CE0"/>
    <w:rsid w:val="00640F84"/>
    <w:rsid w:val="00783DC4"/>
    <w:rsid w:val="00791779"/>
    <w:rsid w:val="0084546C"/>
    <w:rsid w:val="009B31E8"/>
    <w:rsid w:val="00A53AED"/>
    <w:rsid w:val="00AE57F5"/>
    <w:rsid w:val="00BA5515"/>
    <w:rsid w:val="00BE78D9"/>
    <w:rsid w:val="00C702B8"/>
    <w:rsid w:val="00D279A0"/>
    <w:rsid w:val="00D35472"/>
    <w:rsid w:val="00D871A8"/>
    <w:rsid w:val="00EB3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1A8"/>
    <w:rPr>
      <w:b/>
      <w:bCs/>
    </w:rPr>
  </w:style>
  <w:style w:type="paragraph" w:styleId="a5">
    <w:name w:val="List Paragraph"/>
    <w:basedOn w:val="a"/>
    <w:uiPriority w:val="34"/>
    <w:qFormat/>
    <w:rsid w:val="00C702B8"/>
    <w:pPr>
      <w:ind w:left="720"/>
      <w:contextualSpacing/>
    </w:pPr>
  </w:style>
</w:styles>
</file>

<file path=word/webSettings.xml><?xml version="1.0" encoding="utf-8"?>
<w:webSettings xmlns:r="http://schemas.openxmlformats.org/officeDocument/2006/relationships" xmlns:w="http://schemas.openxmlformats.org/wordprocessingml/2006/main">
  <w:divs>
    <w:div w:id="274407005">
      <w:bodyDiv w:val="1"/>
      <w:marLeft w:val="0"/>
      <w:marRight w:val="0"/>
      <w:marTop w:val="0"/>
      <w:marBottom w:val="0"/>
      <w:divBdr>
        <w:top w:val="none" w:sz="0" w:space="0" w:color="auto"/>
        <w:left w:val="none" w:sz="0" w:space="0" w:color="auto"/>
        <w:bottom w:val="none" w:sz="0" w:space="0" w:color="auto"/>
        <w:right w:val="none" w:sz="0" w:space="0" w:color="auto"/>
      </w:divBdr>
    </w:div>
    <w:div w:id="319310378">
      <w:bodyDiv w:val="1"/>
      <w:marLeft w:val="0"/>
      <w:marRight w:val="0"/>
      <w:marTop w:val="0"/>
      <w:marBottom w:val="0"/>
      <w:divBdr>
        <w:top w:val="none" w:sz="0" w:space="0" w:color="auto"/>
        <w:left w:val="none" w:sz="0" w:space="0" w:color="auto"/>
        <w:bottom w:val="none" w:sz="0" w:space="0" w:color="auto"/>
        <w:right w:val="none" w:sz="0" w:space="0" w:color="auto"/>
      </w:divBdr>
    </w:div>
    <w:div w:id="337661708">
      <w:bodyDiv w:val="1"/>
      <w:marLeft w:val="0"/>
      <w:marRight w:val="0"/>
      <w:marTop w:val="0"/>
      <w:marBottom w:val="0"/>
      <w:divBdr>
        <w:top w:val="none" w:sz="0" w:space="0" w:color="auto"/>
        <w:left w:val="none" w:sz="0" w:space="0" w:color="auto"/>
        <w:bottom w:val="none" w:sz="0" w:space="0" w:color="auto"/>
        <w:right w:val="none" w:sz="0" w:space="0" w:color="auto"/>
      </w:divBdr>
    </w:div>
    <w:div w:id="493448447">
      <w:bodyDiv w:val="1"/>
      <w:marLeft w:val="0"/>
      <w:marRight w:val="0"/>
      <w:marTop w:val="0"/>
      <w:marBottom w:val="0"/>
      <w:divBdr>
        <w:top w:val="none" w:sz="0" w:space="0" w:color="auto"/>
        <w:left w:val="none" w:sz="0" w:space="0" w:color="auto"/>
        <w:bottom w:val="none" w:sz="0" w:space="0" w:color="auto"/>
        <w:right w:val="none" w:sz="0" w:space="0" w:color="auto"/>
      </w:divBdr>
    </w:div>
    <w:div w:id="713845398">
      <w:bodyDiv w:val="1"/>
      <w:marLeft w:val="0"/>
      <w:marRight w:val="0"/>
      <w:marTop w:val="0"/>
      <w:marBottom w:val="0"/>
      <w:divBdr>
        <w:top w:val="none" w:sz="0" w:space="0" w:color="auto"/>
        <w:left w:val="none" w:sz="0" w:space="0" w:color="auto"/>
        <w:bottom w:val="none" w:sz="0" w:space="0" w:color="auto"/>
        <w:right w:val="none" w:sz="0" w:space="0" w:color="auto"/>
      </w:divBdr>
    </w:div>
    <w:div w:id="922181600">
      <w:bodyDiv w:val="1"/>
      <w:marLeft w:val="0"/>
      <w:marRight w:val="0"/>
      <w:marTop w:val="0"/>
      <w:marBottom w:val="0"/>
      <w:divBdr>
        <w:top w:val="none" w:sz="0" w:space="0" w:color="auto"/>
        <w:left w:val="none" w:sz="0" w:space="0" w:color="auto"/>
        <w:bottom w:val="none" w:sz="0" w:space="0" w:color="auto"/>
        <w:right w:val="none" w:sz="0" w:space="0" w:color="auto"/>
      </w:divBdr>
    </w:div>
    <w:div w:id="1008675979">
      <w:bodyDiv w:val="1"/>
      <w:marLeft w:val="0"/>
      <w:marRight w:val="0"/>
      <w:marTop w:val="0"/>
      <w:marBottom w:val="0"/>
      <w:divBdr>
        <w:top w:val="none" w:sz="0" w:space="0" w:color="auto"/>
        <w:left w:val="none" w:sz="0" w:space="0" w:color="auto"/>
        <w:bottom w:val="none" w:sz="0" w:space="0" w:color="auto"/>
        <w:right w:val="none" w:sz="0" w:space="0" w:color="auto"/>
      </w:divBdr>
    </w:div>
    <w:div w:id="1068839889">
      <w:bodyDiv w:val="1"/>
      <w:marLeft w:val="0"/>
      <w:marRight w:val="0"/>
      <w:marTop w:val="0"/>
      <w:marBottom w:val="0"/>
      <w:divBdr>
        <w:top w:val="none" w:sz="0" w:space="0" w:color="auto"/>
        <w:left w:val="none" w:sz="0" w:space="0" w:color="auto"/>
        <w:bottom w:val="none" w:sz="0" w:space="0" w:color="auto"/>
        <w:right w:val="none" w:sz="0" w:space="0" w:color="auto"/>
      </w:divBdr>
    </w:div>
    <w:div w:id="1222329054">
      <w:bodyDiv w:val="1"/>
      <w:marLeft w:val="0"/>
      <w:marRight w:val="0"/>
      <w:marTop w:val="0"/>
      <w:marBottom w:val="0"/>
      <w:divBdr>
        <w:top w:val="none" w:sz="0" w:space="0" w:color="auto"/>
        <w:left w:val="none" w:sz="0" w:space="0" w:color="auto"/>
        <w:bottom w:val="none" w:sz="0" w:space="0" w:color="auto"/>
        <w:right w:val="none" w:sz="0" w:space="0" w:color="auto"/>
      </w:divBdr>
    </w:div>
    <w:div w:id="1328481794">
      <w:bodyDiv w:val="1"/>
      <w:marLeft w:val="0"/>
      <w:marRight w:val="0"/>
      <w:marTop w:val="0"/>
      <w:marBottom w:val="0"/>
      <w:divBdr>
        <w:top w:val="none" w:sz="0" w:space="0" w:color="auto"/>
        <w:left w:val="none" w:sz="0" w:space="0" w:color="auto"/>
        <w:bottom w:val="none" w:sz="0" w:space="0" w:color="auto"/>
        <w:right w:val="none" w:sz="0" w:space="0" w:color="auto"/>
      </w:divBdr>
    </w:div>
    <w:div w:id="1331643009">
      <w:bodyDiv w:val="1"/>
      <w:marLeft w:val="0"/>
      <w:marRight w:val="0"/>
      <w:marTop w:val="0"/>
      <w:marBottom w:val="0"/>
      <w:divBdr>
        <w:top w:val="none" w:sz="0" w:space="0" w:color="auto"/>
        <w:left w:val="none" w:sz="0" w:space="0" w:color="auto"/>
        <w:bottom w:val="none" w:sz="0" w:space="0" w:color="auto"/>
        <w:right w:val="none" w:sz="0" w:space="0" w:color="auto"/>
      </w:divBdr>
    </w:div>
    <w:div w:id="1430471309">
      <w:bodyDiv w:val="1"/>
      <w:marLeft w:val="0"/>
      <w:marRight w:val="0"/>
      <w:marTop w:val="0"/>
      <w:marBottom w:val="0"/>
      <w:divBdr>
        <w:top w:val="none" w:sz="0" w:space="0" w:color="auto"/>
        <w:left w:val="none" w:sz="0" w:space="0" w:color="auto"/>
        <w:bottom w:val="none" w:sz="0" w:space="0" w:color="auto"/>
        <w:right w:val="none" w:sz="0" w:space="0" w:color="auto"/>
      </w:divBdr>
    </w:div>
    <w:div w:id="1477530290">
      <w:bodyDiv w:val="1"/>
      <w:marLeft w:val="0"/>
      <w:marRight w:val="0"/>
      <w:marTop w:val="0"/>
      <w:marBottom w:val="0"/>
      <w:divBdr>
        <w:top w:val="none" w:sz="0" w:space="0" w:color="auto"/>
        <w:left w:val="none" w:sz="0" w:space="0" w:color="auto"/>
        <w:bottom w:val="none" w:sz="0" w:space="0" w:color="auto"/>
        <w:right w:val="none" w:sz="0" w:space="0" w:color="auto"/>
      </w:divBdr>
    </w:div>
    <w:div w:id="1549105254">
      <w:bodyDiv w:val="1"/>
      <w:marLeft w:val="0"/>
      <w:marRight w:val="0"/>
      <w:marTop w:val="0"/>
      <w:marBottom w:val="0"/>
      <w:divBdr>
        <w:top w:val="none" w:sz="0" w:space="0" w:color="auto"/>
        <w:left w:val="none" w:sz="0" w:space="0" w:color="auto"/>
        <w:bottom w:val="none" w:sz="0" w:space="0" w:color="auto"/>
        <w:right w:val="none" w:sz="0" w:space="0" w:color="auto"/>
      </w:divBdr>
    </w:div>
    <w:div w:id="1624195115">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42868613">
      <w:bodyDiv w:val="1"/>
      <w:marLeft w:val="0"/>
      <w:marRight w:val="0"/>
      <w:marTop w:val="0"/>
      <w:marBottom w:val="0"/>
      <w:divBdr>
        <w:top w:val="none" w:sz="0" w:space="0" w:color="auto"/>
        <w:left w:val="none" w:sz="0" w:space="0" w:color="auto"/>
        <w:bottom w:val="none" w:sz="0" w:space="0" w:color="auto"/>
        <w:right w:val="none" w:sz="0" w:space="0" w:color="auto"/>
      </w:divBdr>
    </w:div>
    <w:div w:id="1859811578">
      <w:bodyDiv w:val="1"/>
      <w:marLeft w:val="0"/>
      <w:marRight w:val="0"/>
      <w:marTop w:val="0"/>
      <w:marBottom w:val="0"/>
      <w:divBdr>
        <w:top w:val="none" w:sz="0" w:space="0" w:color="auto"/>
        <w:left w:val="none" w:sz="0" w:space="0" w:color="auto"/>
        <w:bottom w:val="none" w:sz="0" w:space="0" w:color="auto"/>
        <w:right w:val="none" w:sz="0" w:space="0" w:color="auto"/>
      </w:divBdr>
    </w:div>
    <w:div w:id="191295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разделе имущества</dc:title>
  <dc:subject/>
  <dc:creator>Assistentus.ru</dc:creator>
  <cp:keywords/>
  <dc:description/>
  <cp:lastModifiedBy>Assistentus.ru</cp:lastModifiedBy>
  <cp:revision>6</cp:revision>
  <dcterms:created xsi:type="dcterms:W3CDTF">2024-09-02T16:20:00Z</dcterms:created>
  <dcterms:modified xsi:type="dcterms:W3CDTF">2024-10-13T14:11:00Z</dcterms:modified>
</cp:coreProperties>
</file>