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B7" w:rsidRPr="007229B7" w:rsidRDefault="007229B7" w:rsidP="007229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229B7">
        <w:rPr>
          <w:rFonts w:ascii="Times New Roman" w:hAnsi="Times New Roman" w:cs="Times New Roman"/>
          <w:sz w:val="28"/>
          <w:szCs w:val="28"/>
        </w:rPr>
        <w:br/>
        <w:t xml:space="preserve">Адрес: 111000, г. Курган, ул. </w:t>
      </w:r>
      <w:r>
        <w:rPr>
          <w:rFonts w:ascii="Times New Roman" w:hAnsi="Times New Roman" w:cs="Times New Roman"/>
          <w:sz w:val="28"/>
          <w:szCs w:val="28"/>
        </w:rPr>
        <w:t>Судебная</w:t>
      </w:r>
      <w:r w:rsidRPr="007229B7">
        <w:rPr>
          <w:rFonts w:ascii="Times New Roman" w:hAnsi="Times New Roman" w:cs="Times New Roman"/>
          <w:sz w:val="28"/>
          <w:szCs w:val="28"/>
        </w:rPr>
        <w:t>, д. 1</w:t>
      </w:r>
    </w:p>
    <w:p w:rsidR="007229B7" w:rsidRPr="007229B7" w:rsidRDefault="007229B7" w:rsidP="007229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Ответчик: Петров Сергей Николаевич</w:t>
      </w:r>
      <w:r w:rsidRPr="007229B7">
        <w:rPr>
          <w:rFonts w:ascii="Times New Roman" w:hAnsi="Times New Roman" w:cs="Times New Roman"/>
          <w:sz w:val="28"/>
          <w:szCs w:val="28"/>
        </w:rPr>
        <w:br/>
        <w:t>Адрес: 111001, г. Курган, ул. Лесная, д. 11, кв. 1</w:t>
      </w:r>
    </w:p>
    <w:p w:rsidR="007229B7" w:rsidRPr="007229B7" w:rsidRDefault="007229B7" w:rsidP="007229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Истец: Иванова Марина Алексеевна</w:t>
      </w:r>
      <w:r w:rsidRPr="007229B7">
        <w:rPr>
          <w:rFonts w:ascii="Times New Roman" w:hAnsi="Times New Roman" w:cs="Times New Roman"/>
          <w:sz w:val="28"/>
          <w:szCs w:val="28"/>
        </w:rPr>
        <w:br/>
        <w:t>Адрес: 111002, г. Курган, ул. Цветочная, д. 22, кв. 3</w:t>
      </w:r>
    </w:p>
    <w:p w:rsidR="007229B7" w:rsidRPr="007229B7" w:rsidRDefault="007229B7" w:rsidP="007229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Дело № 1111111111111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82"/>
      <w:r w:rsidRPr="007229B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наследственного имущества</w:t>
      </w:r>
    </w:p>
    <w:bookmarkEnd w:id="0"/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Ивановой Марины Алексеевны о разделе наследственного имущества после смерти ее матери, Ивановой Валентины Петровны. Я, Петров Сергей Николаевич, являюсь ответчиком по данному делу в связи с тем, что часть наследственного имущества также переходит ко мне по закону как к наследнику первой очереди.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Истец в своем заявлении просит разделить имущество, оставшееся после смерти наследодателя, в определенных долях, однако с предложенным разделом я категорически не согласен по следующим основаниям.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Во-первых, по смыслу статьи 1141 ГК РФ наследники по закону призываются к наследованию в порядке очередности. Я, как сын Ивановой Валентины Петровны, обладаю правом на наследство наряду с истцом. Истец пытается оспорить мое право на часть имущества, указывая, что я не принял наследство в срок, что противоречит фактическим обстоятельствам дела. В силу положений статьи 1154 ГК РФ я подал заявление о принятии наследства в установленные законом сроки, что подтверждается документами, приобщенными к делу.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Во-вторых, истец указывает на недействительность завещания, в котором часть имущества передана мне, что также является безосновательным доводом. Завещание было составлено и заверено в полном соответствии с требованиями статьи 1124 ГК РФ, что подтверждается свидетельскими показаниями и нотариальными документами, которые прилагаются к делу. Доводы истца о нарушении прав других наследников, включая ее саму, не имеют под собой правовой и фактической основы, так как она также получила свою часть наследства по завещанию.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На основании вышеизложенного, считаю требования истца о разделе наследственного имущества в предложенной им форме необоснованными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29B7">
        <w:rPr>
          <w:rFonts w:ascii="Times New Roman" w:hAnsi="Times New Roman" w:cs="Times New Roman"/>
          <w:sz w:val="28"/>
          <w:szCs w:val="28"/>
        </w:rPr>
        <w:t>нарушающими мои права как наследника первой очереди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7229B7">
        <w:rPr>
          <w:rFonts w:ascii="Times New Roman" w:hAnsi="Times New Roman" w:cs="Times New Roman"/>
          <w:sz w:val="28"/>
          <w:szCs w:val="28"/>
        </w:rPr>
        <w:t>рошу суд: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lastRenderedPageBreak/>
        <w:t>Отклонить исковые требования Ивановой Марины Алексеевны в полном объеме.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Признать законность принятия наследства мной, Петровым Сергеем Николаевичем.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Принять во внимание нотариальные и свидетельские доказательства, подтверждающие действительность завещания и распределение наследства.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Копия заявления о принятии наследства.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Копия завещания, заверенного нотариусом.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Копии свидетельских показаний, подтверждающих действительность завещания.</w:t>
      </w:r>
    </w:p>
    <w:p w:rsidR="007229B7" w:rsidRP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Копия данного возражения для истца.</w:t>
      </w:r>
    </w:p>
    <w:p w:rsidR="007229B7" w:rsidRDefault="007229B7" w:rsidP="0072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9B7" w:rsidRPr="007229B7" w:rsidRDefault="007229B7" w:rsidP="007229B7">
      <w:pPr>
        <w:rPr>
          <w:rFonts w:ascii="Times New Roman" w:hAnsi="Times New Roman" w:cs="Times New Roman"/>
          <w:sz w:val="28"/>
          <w:szCs w:val="28"/>
        </w:rPr>
      </w:pPr>
      <w:r w:rsidRPr="007229B7">
        <w:rPr>
          <w:rFonts w:ascii="Times New Roman" w:hAnsi="Times New Roman" w:cs="Times New Roman"/>
          <w:sz w:val="28"/>
          <w:szCs w:val="28"/>
        </w:rPr>
        <w:t>Дата: 01.01.2024</w:t>
      </w:r>
      <w:r w:rsidRPr="007229B7">
        <w:rPr>
          <w:rFonts w:ascii="Times New Roman" w:hAnsi="Times New Roman" w:cs="Times New Roman"/>
          <w:sz w:val="28"/>
          <w:szCs w:val="28"/>
        </w:rPr>
        <w:br/>
        <w:t>Подпись: _______________ (Петров С.Н.)</w:t>
      </w:r>
    </w:p>
    <w:p w:rsidR="007229B7" w:rsidRPr="007229B7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B7" w:rsidRPr="00B234EF" w:rsidRDefault="007229B7" w:rsidP="0072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4EF" w:rsidRPr="00B234EF" w:rsidRDefault="00B234EF" w:rsidP="00B23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FD" w:rsidRPr="00CD03A9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DFD" w:rsidRPr="00CD03A9" w:rsidSect="0058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881A3F"/>
    <w:multiLevelType w:val="multilevel"/>
    <w:tmpl w:val="28FC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89622CC"/>
    <w:multiLevelType w:val="multilevel"/>
    <w:tmpl w:val="2FD21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A3A77E1"/>
    <w:multiLevelType w:val="multilevel"/>
    <w:tmpl w:val="85C4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35B4F"/>
    <w:multiLevelType w:val="multilevel"/>
    <w:tmpl w:val="56AEC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0"/>
  </w:num>
  <w:num w:numId="5">
    <w:abstractNumId w:val="7"/>
  </w:num>
  <w:num w:numId="6">
    <w:abstractNumId w:val="19"/>
  </w:num>
  <w:num w:numId="7">
    <w:abstractNumId w:val="15"/>
  </w:num>
  <w:num w:numId="8">
    <w:abstractNumId w:val="11"/>
  </w:num>
  <w:num w:numId="9">
    <w:abstractNumId w:val="22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8"/>
  </w:num>
  <w:num w:numId="18">
    <w:abstractNumId w:val="21"/>
  </w:num>
  <w:num w:numId="19">
    <w:abstractNumId w:val="3"/>
  </w:num>
  <w:num w:numId="20">
    <w:abstractNumId w:val="18"/>
  </w:num>
  <w:num w:numId="21">
    <w:abstractNumId w:val="17"/>
  </w:num>
  <w:num w:numId="22">
    <w:abstractNumId w:val="23"/>
  </w:num>
  <w:num w:numId="23">
    <w:abstractNumId w:val="27"/>
  </w:num>
  <w:num w:numId="24">
    <w:abstractNumId w:val="6"/>
  </w:num>
  <w:num w:numId="25">
    <w:abstractNumId w:val="26"/>
  </w:num>
  <w:num w:numId="26">
    <w:abstractNumId w:val="5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391DFD"/>
    <w:rsid w:val="00414619"/>
    <w:rsid w:val="00447647"/>
    <w:rsid w:val="004821EC"/>
    <w:rsid w:val="00535CE0"/>
    <w:rsid w:val="0058541E"/>
    <w:rsid w:val="005F4401"/>
    <w:rsid w:val="00617CD0"/>
    <w:rsid w:val="00640F84"/>
    <w:rsid w:val="00721C9D"/>
    <w:rsid w:val="007229B7"/>
    <w:rsid w:val="0084546C"/>
    <w:rsid w:val="009B31E8"/>
    <w:rsid w:val="009C2313"/>
    <w:rsid w:val="009E6BF2"/>
    <w:rsid w:val="00A13ABA"/>
    <w:rsid w:val="00A53AED"/>
    <w:rsid w:val="00AE57F5"/>
    <w:rsid w:val="00B234EF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наследственного имущества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2024-10-13T14:10:00Z</dcterms:modified>
</cp:coreProperties>
</file>