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4746" w14:textId="77777777" w:rsidR="00826070" w:rsidRPr="00826070" w:rsidRDefault="00826070" w:rsidP="008260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6070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26070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1AA13441" w14:textId="77777777" w:rsidR="00826070" w:rsidRPr="00826070" w:rsidRDefault="00826070" w:rsidP="008260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260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Виктор Павлович</w:t>
      </w:r>
      <w:r w:rsidRPr="00826070">
        <w:rPr>
          <w:rFonts w:ascii="Times New Roman" w:hAnsi="Times New Roman" w:cs="Times New Roman"/>
          <w:sz w:val="28"/>
          <w:szCs w:val="28"/>
        </w:rPr>
        <w:br/>
        <w:t>Адрес: 101010, г. Курган, ул. 1-я, д. 10, кв. 10</w:t>
      </w:r>
    </w:p>
    <w:p w14:paraId="355E63C7" w14:textId="77777777" w:rsidR="00826070" w:rsidRPr="00826070" w:rsidRDefault="00826070" w:rsidP="008260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260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Бусилёк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Артем Сергеевич</w:t>
      </w:r>
      <w:r w:rsidRPr="00826070">
        <w:rPr>
          <w:rFonts w:ascii="Times New Roman" w:hAnsi="Times New Roman" w:cs="Times New Roman"/>
          <w:sz w:val="28"/>
          <w:szCs w:val="28"/>
        </w:rPr>
        <w:br/>
        <w:t>Адрес: 101010, г. Курган, ул. 1-я, д. 10, кв. 11</w:t>
      </w:r>
    </w:p>
    <w:p w14:paraId="01268BAF" w14:textId="3C58EDEE" w:rsidR="00826070" w:rsidRPr="00826070" w:rsidRDefault="00826070" w:rsidP="008260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t>Дело №</w:t>
      </w:r>
      <w:r>
        <w:rPr>
          <w:rFonts w:ascii="Times New Roman" w:hAnsi="Times New Roman" w:cs="Times New Roman"/>
          <w:sz w:val="28"/>
          <w:szCs w:val="28"/>
        </w:rPr>
        <w:t>: 1112121212</w:t>
      </w:r>
    </w:p>
    <w:p w14:paraId="3EC96981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FE144CB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Бусилька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Артема Сергеевича к </w:t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Виктору Павловичу о возложении обязанности по демонтажу самовольно установленного козырька над балконом.</w:t>
      </w:r>
    </w:p>
    <w:p w14:paraId="1018F744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>С заявленными требованиями не согласен, считаю их необоснованными и подлежащими отклонению по следующим основаниям.</w:t>
      </w:r>
    </w:p>
    <w:p w14:paraId="28D2A52D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Козырек над моим балконом установлен в пределах границ моего жилого помещения и не является частью общего имущества многоквартирного дома. В соответствии с 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статьей 36 ЖК РФ</w:t>
      </w:r>
      <w:r w:rsidRPr="00826070">
        <w:rPr>
          <w:rFonts w:ascii="Times New Roman" w:hAnsi="Times New Roman" w:cs="Times New Roman"/>
          <w:sz w:val="28"/>
          <w:szCs w:val="28"/>
        </w:rPr>
        <w:t>, в состав общего имущества включаются элементы, предназначенные для обслуживания более чем одного помещения. Козырек не нарушает конструктивные особенности здания, не затрагивает несущие конструкции и не создает угрозы безопасности.</w:t>
      </w:r>
    </w:p>
    <w:p w14:paraId="34176F0A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Кроме того, в соответствии с 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РФ от 21.01.2006 № 25</w:t>
      </w:r>
      <w:r w:rsidRPr="00826070">
        <w:rPr>
          <w:rFonts w:ascii="Times New Roman" w:hAnsi="Times New Roman" w:cs="Times New Roman"/>
          <w:sz w:val="28"/>
          <w:szCs w:val="28"/>
        </w:rPr>
        <w:t>, пользование жилым помещением осуществляется с учетом прав и законных интересов граждан. В данном случае конструкция не причиняет вреда другим жильцам, не нарушает их прав и не препятствует использованию общедомового имущества.</w:t>
      </w:r>
    </w:p>
    <w:p w14:paraId="020B9540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Истцом не представлено никаких доказательств того, что козырек причиняет ему неудобства или наносит ущерб. Согласно 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статье 56 ГПК РФ</w:t>
      </w:r>
      <w:r w:rsidRPr="00826070">
        <w:rPr>
          <w:rFonts w:ascii="Times New Roman" w:hAnsi="Times New Roman" w:cs="Times New Roman"/>
          <w:sz w:val="28"/>
          <w:szCs w:val="28"/>
        </w:rPr>
        <w:t>, обязанность доказывания обстоятельств, на которые ссылается сторона, лежит на истце. В данном случае истец не подтвердил свои доводы, что делает иск необоснованным.</w:t>
      </w:r>
    </w:p>
    <w:p w14:paraId="54781A1C" w14:textId="3BFC27D6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руководствуясь 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статьями 35, 36, 56 ГПК РФ</w:t>
      </w:r>
      <w:r w:rsidRPr="008260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26070">
        <w:rPr>
          <w:rFonts w:ascii="Times New Roman" w:hAnsi="Times New Roman" w:cs="Times New Roman"/>
          <w:sz w:val="28"/>
          <w:szCs w:val="28"/>
        </w:rPr>
        <w:t xml:space="preserve">тказать в удовлетворении искового заявления </w:t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Бусилька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Артема Сергеевича в полном объеме.</w:t>
      </w:r>
    </w:p>
    <w:p w14:paraId="1E8E7865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5AAD7476" w14:textId="77777777" w:rsidR="00826070" w:rsidRPr="00826070" w:rsidRDefault="00826070" w:rsidP="0082607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>Копия технической документации на квартиру.</w:t>
      </w:r>
    </w:p>
    <w:p w14:paraId="4B59AE6E" w14:textId="77777777" w:rsidR="00826070" w:rsidRPr="00826070" w:rsidRDefault="00826070" w:rsidP="0082607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>Фотоматериалы, подтверждающие отсутствие нарушений.</w:t>
      </w:r>
    </w:p>
    <w:p w14:paraId="4A858A73" w14:textId="6064F5D2" w:rsidR="00826070" w:rsidRPr="00826070" w:rsidRDefault="00826070" w:rsidP="0082607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826070">
        <w:rPr>
          <w:rFonts w:ascii="Times New Roman" w:hAnsi="Times New Roman" w:cs="Times New Roman"/>
          <w:sz w:val="28"/>
          <w:szCs w:val="28"/>
        </w:rPr>
        <w:t xml:space="preserve">возражения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826070">
        <w:rPr>
          <w:rFonts w:ascii="Times New Roman" w:hAnsi="Times New Roman" w:cs="Times New Roman"/>
          <w:sz w:val="28"/>
          <w:szCs w:val="28"/>
        </w:rPr>
        <w:t>лиц, участвующих в деле.</w:t>
      </w:r>
    </w:p>
    <w:p w14:paraId="001D4B7A" w14:textId="3A43612B" w:rsidR="00826070" w:rsidRPr="00826070" w:rsidRDefault="00826070" w:rsidP="00826070">
      <w:pPr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b/>
          <w:bCs/>
          <w:sz w:val="28"/>
          <w:szCs w:val="28"/>
        </w:rPr>
        <w:t>01.01.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Pr="00826070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826070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8260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26070">
        <w:rPr>
          <w:rFonts w:ascii="Times New Roman" w:hAnsi="Times New Roman" w:cs="Times New Roman"/>
          <w:sz w:val="28"/>
          <w:szCs w:val="28"/>
        </w:rPr>
        <w:t>Кожемятько</w:t>
      </w:r>
      <w:proofErr w:type="spellEnd"/>
      <w:r w:rsidRPr="00826070">
        <w:rPr>
          <w:rFonts w:ascii="Times New Roman" w:hAnsi="Times New Roman" w:cs="Times New Roman"/>
          <w:sz w:val="28"/>
          <w:szCs w:val="28"/>
        </w:rPr>
        <w:t xml:space="preserve"> В.П.)</w:t>
      </w:r>
    </w:p>
    <w:p w14:paraId="4DA52C3D" w14:textId="77777777" w:rsidR="00826070" w:rsidRPr="00BD0C84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1E2C4812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1D64"/>
    <w:multiLevelType w:val="multilevel"/>
    <w:tmpl w:val="712C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15F8C"/>
    <w:multiLevelType w:val="multilevel"/>
    <w:tmpl w:val="B33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26070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9D0F84"/>
    <w:rsid w:val="00A07F85"/>
    <w:rsid w:val="00A67711"/>
    <w:rsid w:val="00AD3A24"/>
    <w:rsid w:val="00AF0303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по демонтажу самовольно установленного козырька над балконом</dc:title>
  <dc:subject/>
  <dc:creator>Assistentus.ru</dc:creator>
  <cp:keywords/>
  <dc:description/>
  <cp:lastModifiedBy>Колеватов Денис</cp:lastModifiedBy>
  <cp:revision>51</cp:revision>
  <dcterms:created xsi:type="dcterms:W3CDTF">2024-10-02T16:50:00Z</dcterms:created>
  <dcterms:modified xsi:type="dcterms:W3CDTF">2025-02-25T03:20:00Z</dcterms:modified>
</cp:coreProperties>
</file>