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B14A" w14:textId="77777777" w:rsidR="00C74387" w:rsidRPr="00C74387" w:rsidRDefault="00C74387" w:rsidP="00C7438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  <w:r w:rsidRPr="00C74387">
        <w:rPr>
          <w:rFonts w:ascii="Times New Roman" w:hAnsi="Times New Roman" w:cs="Times New Roman"/>
          <w:sz w:val="28"/>
          <w:szCs w:val="28"/>
        </w:rPr>
        <w:br/>
      </w:r>
      <w:r w:rsidRPr="00C74387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C74387">
        <w:rPr>
          <w:rFonts w:ascii="Times New Roman" w:hAnsi="Times New Roman" w:cs="Times New Roman"/>
          <w:sz w:val="28"/>
          <w:szCs w:val="28"/>
        </w:rPr>
        <w:t xml:space="preserve"> 100000, г. Курган, ул. 10-я, д. 10</w:t>
      </w:r>
    </w:p>
    <w:p w14:paraId="72FB054C" w14:textId="77777777" w:rsidR="00C74387" w:rsidRPr="00C74387" w:rsidRDefault="00C74387" w:rsidP="00C7438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C74387">
        <w:rPr>
          <w:rFonts w:ascii="Times New Roman" w:hAnsi="Times New Roman" w:cs="Times New Roman"/>
          <w:sz w:val="28"/>
          <w:szCs w:val="28"/>
        </w:rPr>
        <w:br/>
        <w:t>Иванов Алексей Сергеевич</w:t>
      </w:r>
      <w:r w:rsidRPr="00C74387">
        <w:rPr>
          <w:rFonts w:ascii="Times New Roman" w:hAnsi="Times New Roman" w:cs="Times New Roman"/>
          <w:sz w:val="28"/>
          <w:szCs w:val="28"/>
        </w:rPr>
        <w:br/>
        <w:t>Адрес: 100010, г. Курган, ул. 1-я, д. 1</w:t>
      </w:r>
      <w:r w:rsidRPr="00C74387">
        <w:rPr>
          <w:rFonts w:ascii="Times New Roman" w:hAnsi="Times New Roman" w:cs="Times New Roman"/>
          <w:sz w:val="28"/>
          <w:szCs w:val="28"/>
        </w:rPr>
        <w:br/>
        <w:t>Тел.: 8 (100) 100-10-10</w:t>
      </w:r>
    </w:p>
    <w:p w14:paraId="23073544" w14:textId="77777777" w:rsidR="00C74387" w:rsidRPr="00C74387" w:rsidRDefault="00C74387" w:rsidP="00C7438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C74387">
        <w:rPr>
          <w:rFonts w:ascii="Times New Roman" w:hAnsi="Times New Roman" w:cs="Times New Roman"/>
          <w:sz w:val="28"/>
          <w:szCs w:val="28"/>
        </w:rPr>
        <w:br/>
        <w:t>ООО «Торговый дом «Альянс»</w:t>
      </w:r>
      <w:r w:rsidRPr="00C74387">
        <w:rPr>
          <w:rFonts w:ascii="Times New Roman" w:hAnsi="Times New Roman" w:cs="Times New Roman"/>
          <w:sz w:val="28"/>
          <w:szCs w:val="28"/>
        </w:rPr>
        <w:br/>
        <w:t>Адрес: 100020, г. Курган, ул. 2-я, д. 2</w:t>
      </w:r>
      <w:r w:rsidRPr="00C74387">
        <w:rPr>
          <w:rFonts w:ascii="Times New Roman" w:hAnsi="Times New Roman" w:cs="Times New Roman"/>
          <w:sz w:val="28"/>
          <w:szCs w:val="28"/>
        </w:rPr>
        <w:br/>
        <w:t>ИНН 1001001001</w:t>
      </w:r>
      <w:r w:rsidRPr="00C74387">
        <w:rPr>
          <w:rFonts w:ascii="Times New Roman" w:hAnsi="Times New Roman" w:cs="Times New Roman"/>
          <w:sz w:val="28"/>
          <w:szCs w:val="28"/>
        </w:rPr>
        <w:br/>
        <w:t>Тел.: 8 (100) 200-20-20</w:t>
      </w:r>
    </w:p>
    <w:p w14:paraId="66933776" w14:textId="77777777" w:rsidR="00C74387" w:rsidRPr="00C74387" w:rsidRDefault="00C74387" w:rsidP="00C7438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b/>
          <w:bCs/>
          <w:sz w:val="28"/>
          <w:szCs w:val="28"/>
        </w:rPr>
        <w:t>Дело № 101010</w:t>
      </w:r>
    </w:p>
    <w:p w14:paraId="38C387D4" w14:textId="77777777" w:rsidR="00C74387" w:rsidRPr="00C74387" w:rsidRDefault="00C74387" w:rsidP="00C743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b/>
          <w:bCs/>
          <w:sz w:val="28"/>
          <w:szCs w:val="28"/>
        </w:rPr>
        <w:t>ВОЗРАЖЕНИЕ НА ИСКОВОЕ ЗАЯВЛЕНИЕ</w:t>
      </w:r>
      <w:r w:rsidRPr="00C74387">
        <w:rPr>
          <w:rFonts w:ascii="Times New Roman" w:hAnsi="Times New Roman" w:cs="Times New Roman"/>
          <w:sz w:val="28"/>
          <w:szCs w:val="28"/>
        </w:rPr>
        <w:br/>
        <w:t>о взыскании стоимости неоплаченного товара</w:t>
      </w:r>
    </w:p>
    <w:p w14:paraId="403EA150" w14:textId="77777777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ООО «Торговый дом «Альянс» обратилось в суд с исковым заявлением о взыскании с меня, Иванова Алексея Сергеевича, суммы в размере 100 000 (сто тысяч) рублей за якобы неоплаченный товар – бытовую технику, поставленную по договору № 101010 от 10.10.2023.</w:t>
      </w:r>
    </w:p>
    <w:p w14:paraId="3DBF56F9" w14:textId="77777777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Считаю заявленные требования необоснованными и подлежащими отклонению в полном объеме по следующим основаниям.</w:t>
      </w:r>
    </w:p>
    <w:p w14:paraId="70787149" w14:textId="49F0A66F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Согласно условиям договора, товар передается покупателю при полной предоплате. Оплата в размере 100 000 рублей была произведена мной 11.10.2023, что подтверждается платежным поручением № 1001. Однако истец не учел этот факт и, вероятно, допустил ошибку в бухгалтерском учете, что привело к подаче необоснованного иска.</w:t>
      </w:r>
    </w:p>
    <w:p w14:paraId="579EEDC3" w14:textId="302DD601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Даже если бы оплата не была произведена в полном объеме, истец не исполнил свои обязательства надлежащим образом. Поставка товара была осуществлена с нарушением сроков, указанных в договоре, а полученная бытовая техника имела дефекты, что подтверждается актом осмотра от 15.10.2023. В соответствии со статьей 328 ГК РФ, я имел полное право приостановить исполнение своего обязательства по оплате.</w:t>
      </w:r>
    </w:p>
    <w:p w14:paraId="07142F94" w14:textId="6977AA7E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Кроме того, истец обратился в суд спустя 4 года с момента предполагаемого нарушения обязательств, что превышает установленный статьей 196 ГК РФ трехлетний срок исковой давности.</w:t>
      </w:r>
    </w:p>
    <w:p w14:paraId="0F9C508C" w14:textId="189ED252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328, 475, 486, 196 ГК РФ, а также статьями 35, 56 ГПК РФ,</w:t>
      </w:r>
      <w:r>
        <w:rPr>
          <w:rFonts w:ascii="Times New Roman" w:hAnsi="Times New Roman" w:cs="Times New Roman"/>
          <w:sz w:val="28"/>
          <w:szCs w:val="28"/>
        </w:rPr>
        <w:t xml:space="preserve"> прошу о</w:t>
      </w:r>
      <w:r w:rsidRPr="00C74387">
        <w:rPr>
          <w:rFonts w:ascii="Times New Roman" w:hAnsi="Times New Roman" w:cs="Times New Roman"/>
          <w:sz w:val="28"/>
          <w:szCs w:val="28"/>
        </w:rPr>
        <w:t>тказать ООО «Торговый дом «Альянс» в удовлетворении исковых требований в полном объеме.</w:t>
      </w:r>
    </w:p>
    <w:p w14:paraId="4E25C43A" w14:textId="77777777" w:rsidR="00C74387" w:rsidRPr="00C74387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14:paraId="19E5B46C" w14:textId="77777777" w:rsidR="00C74387" w:rsidRPr="00C74387" w:rsidRDefault="00C74387" w:rsidP="00C743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Копия платежного поручения № 1001 от 11.10.2023;</w:t>
      </w:r>
    </w:p>
    <w:p w14:paraId="1C47546D" w14:textId="77777777" w:rsidR="00C74387" w:rsidRPr="00C74387" w:rsidRDefault="00C74387" w:rsidP="00C743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Копия акта осмотра товара от 15.10.2023;</w:t>
      </w:r>
    </w:p>
    <w:p w14:paraId="777E8E1F" w14:textId="77777777" w:rsidR="00C74387" w:rsidRDefault="00C74387" w:rsidP="00C743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Копия переписки с истцом.</w:t>
      </w:r>
    </w:p>
    <w:p w14:paraId="6D812158" w14:textId="0AF214AC" w:rsidR="00C74387" w:rsidRPr="00C74387" w:rsidRDefault="00C74387" w:rsidP="00C743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Доказательства направления возражения лицам, участвующим в деле. </w:t>
      </w:r>
    </w:p>
    <w:p w14:paraId="4D1F21C3" w14:textId="77777777" w:rsidR="00C74387" w:rsidRPr="00C74387" w:rsidRDefault="00C74387" w:rsidP="00C74387">
      <w:pPr>
        <w:rPr>
          <w:rFonts w:ascii="Times New Roman" w:hAnsi="Times New Roman" w:cs="Times New Roman"/>
          <w:sz w:val="28"/>
          <w:szCs w:val="28"/>
        </w:rPr>
      </w:pPr>
      <w:r w:rsidRPr="00C74387">
        <w:rPr>
          <w:rFonts w:ascii="Times New Roman" w:hAnsi="Times New Roman" w:cs="Times New Roman"/>
          <w:sz w:val="28"/>
          <w:szCs w:val="28"/>
        </w:rPr>
        <w:t>Дата: 10.03.2025</w:t>
      </w:r>
      <w:r w:rsidRPr="00C74387">
        <w:rPr>
          <w:rFonts w:ascii="Times New Roman" w:hAnsi="Times New Roman" w:cs="Times New Roman"/>
          <w:sz w:val="28"/>
          <w:szCs w:val="28"/>
        </w:rPr>
        <w:br/>
      </w:r>
      <w:r w:rsidRPr="00C74387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C74387">
        <w:rPr>
          <w:rFonts w:ascii="Times New Roman" w:hAnsi="Times New Roman" w:cs="Times New Roman"/>
          <w:sz w:val="28"/>
          <w:szCs w:val="28"/>
        </w:rPr>
        <w:t xml:space="preserve"> Иванов А. С.</w:t>
      </w:r>
    </w:p>
    <w:p w14:paraId="426DEBE4" w14:textId="77777777" w:rsidR="00C74387" w:rsidRPr="00572403" w:rsidRDefault="00C74387" w:rsidP="00C74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0FD01" w14:textId="77777777" w:rsidR="00A73B1B" w:rsidRPr="00BD0C84" w:rsidRDefault="00A73B1B" w:rsidP="00803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A36"/>
    <w:multiLevelType w:val="multilevel"/>
    <w:tmpl w:val="554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322A"/>
    <w:multiLevelType w:val="multilevel"/>
    <w:tmpl w:val="72B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80C01"/>
    <w:multiLevelType w:val="multilevel"/>
    <w:tmpl w:val="5AD0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009E8"/>
    <w:multiLevelType w:val="multilevel"/>
    <w:tmpl w:val="835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A42F83"/>
    <w:multiLevelType w:val="multilevel"/>
    <w:tmpl w:val="F6AA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603F3"/>
    <w:multiLevelType w:val="multilevel"/>
    <w:tmpl w:val="712C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47623"/>
    <w:multiLevelType w:val="multilevel"/>
    <w:tmpl w:val="D388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219C7"/>
    <w:multiLevelType w:val="multilevel"/>
    <w:tmpl w:val="5598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E6F52"/>
    <w:multiLevelType w:val="multilevel"/>
    <w:tmpl w:val="F59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91E37"/>
    <w:multiLevelType w:val="multilevel"/>
    <w:tmpl w:val="D094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1741C"/>
    <w:multiLevelType w:val="multilevel"/>
    <w:tmpl w:val="6AD8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C6D2B"/>
    <w:multiLevelType w:val="multilevel"/>
    <w:tmpl w:val="8FAA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D10BC"/>
    <w:multiLevelType w:val="multilevel"/>
    <w:tmpl w:val="7B1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80C1E"/>
    <w:multiLevelType w:val="multilevel"/>
    <w:tmpl w:val="0A6A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F6B77"/>
    <w:multiLevelType w:val="multilevel"/>
    <w:tmpl w:val="1C62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22E6A"/>
    <w:multiLevelType w:val="multilevel"/>
    <w:tmpl w:val="A3BA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24CA7"/>
    <w:multiLevelType w:val="multilevel"/>
    <w:tmpl w:val="AF2C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61A80"/>
    <w:multiLevelType w:val="multilevel"/>
    <w:tmpl w:val="CB6E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735DB"/>
    <w:multiLevelType w:val="multilevel"/>
    <w:tmpl w:val="90F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F2CC0"/>
    <w:multiLevelType w:val="multilevel"/>
    <w:tmpl w:val="DBB8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E7746"/>
    <w:multiLevelType w:val="multilevel"/>
    <w:tmpl w:val="1B60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C40FEC"/>
    <w:multiLevelType w:val="multilevel"/>
    <w:tmpl w:val="FE8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47D91"/>
    <w:multiLevelType w:val="multilevel"/>
    <w:tmpl w:val="D14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5549F"/>
    <w:multiLevelType w:val="multilevel"/>
    <w:tmpl w:val="5DF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9532C1"/>
    <w:multiLevelType w:val="multilevel"/>
    <w:tmpl w:val="9B1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986D93"/>
    <w:multiLevelType w:val="multilevel"/>
    <w:tmpl w:val="C49C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80F63"/>
    <w:multiLevelType w:val="multilevel"/>
    <w:tmpl w:val="1A18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05538"/>
    <w:multiLevelType w:val="multilevel"/>
    <w:tmpl w:val="176C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893408"/>
    <w:multiLevelType w:val="multilevel"/>
    <w:tmpl w:val="8D98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4943483"/>
    <w:multiLevelType w:val="multilevel"/>
    <w:tmpl w:val="6A9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ED2C01"/>
    <w:multiLevelType w:val="multilevel"/>
    <w:tmpl w:val="9C5A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0B20AB"/>
    <w:multiLevelType w:val="multilevel"/>
    <w:tmpl w:val="CFBC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F83C83"/>
    <w:multiLevelType w:val="multilevel"/>
    <w:tmpl w:val="4F0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8D1EB9"/>
    <w:multiLevelType w:val="multilevel"/>
    <w:tmpl w:val="A02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068767">
    <w:abstractNumId w:val="27"/>
  </w:num>
  <w:num w:numId="2" w16cid:durableId="346374152">
    <w:abstractNumId w:val="43"/>
  </w:num>
  <w:num w:numId="3" w16cid:durableId="217714548">
    <w:abstractNumId w:val="5"/>
  </w:num>
  <w:num w:numId="4" w16cid:durableId="480272371">
    <w:abstractNumId w:val="41"/>
  </w:num>
  <w:num w:numId="5" w16cid:durableId="1418986083">
    <w:abstractNumId w:val="25"/>
  </w:num>
  <w:num w:numId="6" w16cid:durableId="1245067260">
    <w:abstractNumId w:val="36"/>
  </w:num>
  <w:num w:numId="7" w16cid:durableId="1209494203">
    <w:abstractNumId w:val="29"/>
  </w:num>
  <w:num w:numId="8" w16cid:durableId="1992249662">
    <w:abstractNumId w:val="19"/>
  </w:num>
  <w:num w:numId="9" w16cid:durableId="2102410290">
    <w:abstractNumId w:val="15"/>
  </w:num>
  <w:num w:numId="10" w16cid:durableId="20479970">
    <w:abstractNumId w:val="24"/>
  </w:num>
  <w:num w:numId="11" w16cid:durableId="1852523160">
    <w:abstractNumId w:val="44"/>
  </w:num>
  <w:num w:numId="12" w16cid:durableId="2074426616">
    <w:abstractNumId w:val="2"/>
  </w:num>
  <w:num w:numId="13" w16cid:durableId="1327830507">
    <w:abstractNumId w:val="12"/>
  </w:num>
  <w:num w:numId="14" w16cid:durableId="1040666785">
    <w:abstractNumId w:val="26"/>
  </w:num>
  <w:num w:numId="15" w16cid:durableId="1476798027">
    <w:abstractNumId w:val="33"/>
  </w:num>
  <w:num w:numId="16" w16cid:durableId="1339624387">
    <w:abstractNumId w:val="9"/>
  </w:num>
  <w:num w:numId="17" w16cid:durableId="748843784">
    <w:abstractNumId w:val="38"/>
  </w:num>
  <w:num w:numId="18" w16cid:durableId="745109214">
    <w:abstractNumId w:val="1"/>
  </w:num>
  <w:num w:numId="19" w16cid:durableId="311756288">
    <w:abstractNumId w:val="17"/>
  </w:num>
  <w:num w:numId="20" w16cid:durableId="1390424985">
    <w:abstractNumId w:val="22"/>
  </w:num>
  <w:num w:numId="21" w16cid:durableId="797190012">
    <w:abstractNumId w:val="34"/>
  </w:num>
  <w:num w:numId="22" w16cid:durableId="206140337">
    <w:abstractNumId w:val="35"/>
  </w:num>
  <w:num w:numId="23" w16cid:durableId="113330178">
    <w:abstractNumId w:val="42"/>
  </w:num>
  <w:num w:numId="24" w16cid:durableId="1108237069">
    <w:abstractNumId w:val="47"/>
  </w:num>
  <w:num w:numId="25" w16cid:durableId="466775864">
    <w:abstractNumId w:val="40"/>
  </w:num>
  <w:num w:numId="26" w16cid:durableId="700980109">
    <w:abstractNumId w:val="14"/>
  </w:num>
  <w:num w:numId="27" w16cid:durableId="1001855897">
    <w:abstractNumId w:val="0"/>
  </w:num>
  <w:num w:numId="28" w16cid:durableId="1309824552">
    <w:abstractNumId w:val="23"/>
  </w:num>
  <w:num w:numId="29" w16cid:durableId="1011491820">
    <w:abstractNumId w:val="10"/>
  </w:num>
  <w:num w:numId="30" w16cid:durableId="1123353076">
    <w:abstractNumId w:val="4"/>
  </w:num>
  <w:num w:numId="31" w16cid:durableId="331490724">
    <w:abstractNumId w:val="6"/>
  </w:num>
  <w:num w:numId="32" w16cid:durableId="1856578145">
    <w:abstractNumId w:val="46"/>
  </w:num>
  <w:num w:numId="33" w16cid:durableId="1670136981">
    <w:abstractNumId w:val="7"/>
  </w:num>
  <w:num w:numId="34" w16cid:durableId="310716470">
    <w:abstractNumId w:val="37"/>
  </w:num>
  <w:num w:numId="35" w16cid:durableId="939024799">
    <w:abstractNumId w:val="8"/>
  </w:num>
  <w:num w:numId="36" w16cid:durableId="864710909">
    <w:abstractNumId w:val="31"/>
  </w:num>
  <w:num w:numId="37" w16cid:durableId="1438525949">
    <w:abstractNumId w:val="39"/>
  </w:num>
  <w:num w:numId="38" w16cid:durableId="955912100">
    <w:abstractNumId w:val="13"/>
  </w:num>
  <w:num w:numId="39" w16cid:durableId="289896792">
    <w:abstractNumId w:val="28"/>
  </w:num>
  <w:num w:numId="40" w16cid:durableId="1985960958">
    <w:abstractNumId w:val="16"/>
  </w:num>
  <w:num w:numId="41" w16cid:durableId="1522888432">
    <w:abstractNumId w:val="3"/>
  </w:num>
  <w:num w:numId="42" w16cid:durableId="1033921457">
    <w:abstractNumId w:val="45"/>
  </w:num>
  <w:num w:numId="43" w16cid:durableId="1826582550">
    <w:abstractNumId w:val="18"/>
  </w:num>
  <w:num w:numId="44" w16cid:durableId="935675552">
    <w:abstractNumId w:val="30"/>
  </w:num>
  <w:num w:numId="45" w16cid:durableId="766081283">
    <w:abstractNumId w:val="21"/>
  </w:num>
  <w:num w:numId="46" w16cid:durableId="967973956">
    <w:abstractNumId w:val="32"/>
  </w:num>
  <w:num w:numId="47" w16cid:durableId="95836506">
    <w:abstractNumId w:val="11"/>
  </w:num>
  <w:num w:numId="48" w16cid:durableId="1500392016">
    <w:abstractNumId w:val="20"/>
  </w:num>
  <w:num w:numId="49" w16cid:durableId="178365206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43882"/>
    <w:rsid w:val="00044439"/>
    <w:rsid w:val="00072A3C"/>
    <w:rsid w:val="001179DE"/>
    <w:rsid w:val="001C2709"/>
    <w:rsid w:val="00243AD5"/>
    <w:rsid w:val="002664AF"/>
    <w:rsid w:val="002A2C71"/>
    <w:rsid w:val="002B31C4"/>
    <w:rsid w:val="002B683F"/>
    <w:rsid w:val="0033309E"/>
    <w:rsid w:val="003842FC"/>
    <w:rsid w:val="003B256C"/>
    <w:rsid w:val="003C6694"/>
    <w:rsid w:val="00416F99"/>
    <w:rsid w:val="00462571"/>
    <w:rsid w:val="004B441E"/>
    <w:rsid w:val="004E2C04"/>
    <w:rsid w:val="00572403"/>
    <w:rsid w:val="005F2507"/>
    <w:rsid w:val="0066768B"/>
    <w:rsid w:val="0070311F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51859"/>
    <w:rsid w:val="008C0F33"/>
    <w:rsid w:val="008D3D6E"/>
    <w:rsid w:val="009248E1"/>
    <w:rsid w:val="00944F8A"/>
    <w:rsid w:val="00952728"/>
    <w:rsid w:val="0095355B"/>
    <w:rsid w:val="0096024C"/>
    <w:rsid w:val="009B2A60"/>
    <w:rsid w:val="009C7C0E"/>
    <w:rsid w:val="00A07F85"/>
    <w:rsid w:val="00A13123"/>
    <w:rsid w:val="00A67711"/>
    <w:rsid w:val="00A73B1B"/>
    <w:rsid w:val="00A73B41"/>
    <w:rsid w:val="00AD3A24"/>
    <w:rsid w:val="00B02E32"/>
    <w:rsid w:val="00B30D39"/>
    <w:rsid w:val="00B51DEB"/>
    <w:rsid w:val="00B7041B"/>
    <w:rsid w:val="00B70FD5"/>
    <w:rsid w:val="00B9411E"/>
    <w:rsid w:val="00BC7A34"/>
    <w:rsid w:val="00BD0C84"/>
    <w:rsid w:val="00BD3056"/>
    <w:rsid w:val="00C13B7D"/>
    <w:rsid w:val="00C673E9"/>
    <w:rsid w:val="00C74387"/>
    <w:rsid w:val="00CA2378"/>
    <w:rsid w:val="00CB517A"/>
    <w:rsid w:val="00CE6226"/>
    <w:rsid w:val="00CF1A99"/>
    <w:rsid w:val="00D05DE6"/>
    <w:rsid w:val="00D71380"/>
    <w:rsid w:val="00DA59CB"/>
    <w:rsid w:val="00DB4F2E"/>
    <w:rsid w:val="00DD1CD9"/>
    <w:rsid w:val="00E01955"/>
    <w:rsid w:val="00E34BB9"/>
    <w:rsid w:val="00E37E98"/>
    <w:rsid w:val="00E52CA3"/>
    <w:rsid w:val="00F16BA2"/>
    <w:rsid w:val="00FA714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расходов на оплату экспертизы, проведённой с нарушением законодательства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взыскании стоимости неоплаченного товара</dc:title>
  <dc:subject/>
  <dc:creator>Assistentus.ru</dc:creator>
  <cp:keywords/>
  <dc:description/>
  <cp:lastModifiedBy>Лев</cp:lastModifiedBy>
  <cp:revision>42</cp:revision>
  <dcterms:created xsi:type="dcterms:W3CDTF">2024-10-02T16:50:00Z</dcterms:created>
  <dcterms:modified xsi:type="dcterms:W3CDTF">2025-03-24T17:19:00Z</dcterms:modified>
</cp:coreProperties>
</file>