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F6E5" w14:textId="77777777" w:rsidR="0075736F" w:rsidRPr="0075736F" w:rsidRDefault="0075736F" w:rsidP="0075736F">
      <w:pPr>
        <w:jc w:val="right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75736F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  <w:r w:rsidRPr="0075736F">
        <w:rPr>
          <w:rFonts w:ascii="Times New Roman" w:hAnsi="Times New Roman" w:cs="Times New Roman"/>
          <w:sz w:val="28"/>
          <w:szCs w:val="28"/>
        </w:rPr>
        <w:br/>
        <w:t>Ответчик: Пермь Алексей Викторович</w:t>
      </w:r>
      <w:r w:rsidRPr="0075736F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  <w:r w:rsidRPr="0075736F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  <w:r w:rsidRPr="0075736F">
        <w:rPr>
          <w:rFonts w:ascii="Times New Roman" w:hAnsi="Times New Roman" w:cs="Times New Roman"/>
          <w:sz w:val="28"/>
          <w:szCs w:val="28"/>
        </w:rPr>
        <w:br/>
        <w:t>Истец: Пермь Виктория Алексеевна</w:t>
      </w:r>
      <w:r w:rsidRPr="0075736F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  <w:r w:rsidRPr="0075736F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  <w:r w:rsidRPr="0075736F">
        <w:rPr>
          <w:rFonts w:ascii="Times New Roman" w:hAnsi="Times New Roman" w:cs="Times New Roman"/>
          <w:sz w:val="28"/>
          <w:szCs w:val="28"/>
        </w:rPr>
        <w:br/>
        <w:t>Дело № 10-0000/2025</w:t>
      </w:r>
    </w:p>
    <w:p w14:paraId="7ED25FAB" w14:textId="77777777" w:rsidR="0075736F" w:rsidRPr="0075736F" w:rsidRDefault="0075736F" w:rsidP="007573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36F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75736F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взыскании задолженности по алиментам</w:t>
      </w:r>
    </w:p>
    <w:p w14:paraId="67AD10F7" w14:textId="77777777" w:rsidR="0075736F" w:rsidRPr="0075736F" w:rsidRDefault="0075736F" w:rsidP="00757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исковое заявление Пермь Виктории Алексеевны о взыскании с меня задолженности по алиментам. Истец утверждает, что в период с 10.01.2020 по 10.01.2025 я не исполнял свои алиментные обязательства, в связи с чем образовалась задолженность в размере 100 000 (сто тысяч) рублей.</w:t>
      </w:r>
    </w:p>
    <w:p w14:paraId="7570C40C" w14:textId="77777777" w:rsidR="0075736F" w:rsidRPr="0075736F" w:rsidRDefault="0075736F" w:rsidP="00757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С данными требованиями не согласен, поскольку расчет задолженности проведен некорректно. В течение указанных лет я добровольно передавал истцу денежные средства, продукты питания и вещи на содержание ребенка. Эти платежи не учитываются в заявленных требованиях, что приводит к необоснованному завышению суммы долга.</w:t>
      </w:r>
    </w:p>
    <w:p w14:paraId="021DE4EB" w14:textId="77777777" w:rsidR="0075736F" w:rsidRPr="0075736F" w:rsidRDefault="0075736F" w:rsidP="00757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В соответствии с п. 3 ст. 113 Семейного кодекса РФ, задолженность по алиментам определяется судебным приставом на основании реального дохода плательщика. Однако расчет в моем случае был произведен без учета моего фактического заработка.</w:t>
      </w:r>
    </w:p>
    <w:p w14:paraId="4FE3B5DB" w14:textId="77777777" w:rsidR="0075736F" w:rsidRPr="0075736F" w:rsidRDefault="0075736F" w:rsidP="00757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Кроме того, согласно п. 2 ст. 107 СК РФ, взыскание задолженности по алиментам допускается только за три года, предшествующих обращению в суд, если не доказано злостное уклонение. Истец не представил доказательств моего уклонения от выплат, а значит, взыскание задолженности за более длительный срок незаконно.</w:t>
      </w:r>
    </w:p>
    <w:p w14:paraId="6DC46C06" w14:textId="77777777" w:rsidR="0075736F" w:rsidRPr="0075736F" w:rsidRDefault="0075736F" w:rsidP="00757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На основании вышеизложенного, руководствуясь ст. 131, 132 ГПК РФ, ст. 107, 113, 120 СК РФ, прошу:</w:t>
      </w:r>
    </w:p>
    <w:p w14:paraId="23710E61" w14:textId="77777777" w:rsidR="0075736F" w:rsidRPr="0075736F" w:rsidRDefault="0075736F" w:rsidP="0075736F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Отказать в удовлетворении искового заявления Пермь Виктории Алексеевны о взыскании задолженности по алиментам в полном объеме.</w:t>
      </w:r>
    </w:p>
    <w:p w14:paraId="43415DCE" w14:textId="77777777" w:rsidR="0075736F" w:rsidRPr="0075736F" w:rsidRDefault="0075736F" w:rsidP="0075736F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Провести пересчет суммы задолженности с учетом фактически произведенных выплат.</w:t>
      </w:r>
    </w:p>
    <w:p w14:paraId="3DB87503" w14:textId="77777777" w:rsidR="0075736F" w:rsidRPr="0075736F" w:rsidRDefault="0075736F" w:rsidP="007573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86DD160" w14:textId="77777777" w:rsidR="0075736F" w:rsidRPr="0075736F" w:rsidRDefault="0075736F" w:rsidP="0075736F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передачу средств истцу;</w:t>
      </w:r>
    </w:p>
    <w:p w14:paraId="58062F2F" w14:textId="77777777" w:rsidR="0075736F" w:rsidRPr="0075736F" w:rsidRDefault="0075736F" w:rsidP="0075736F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Копия расчетного листа по заработной плате;</w:t>
      </w:r>
    </w:p>
    <w:p w14:paraId="004CF9B7" w14:textId="77777777" w:rsidR="0075736F" w:rsidRPr="0075736F" w:rsidRDefault="0075736F" w:rsidP="0075736F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Копия возражения для истца.</w:t>
      </w:r>
    </w:p>
    <w:p w14:paraId="24149A94" w14:textId="77777777" w:rsidR="0075736F" w:rsidRPr="0075736F" w:rsidRDefault="0075736F" w:rsidP="0075736F">
      <w:pPr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Дата: 10.02.2025</w:t>
      </w:r>
      <w:r w:rsidRPr="0075736F">
        <w:rPr>
          <w:rFonts w:ascii="Times New Roman" w:hAnsi="Times New Roman" w:cs="Times New Roman"/>
          <w:sz w:val="28"/>
          <w:szCs w:val="28"/>
        </w:rPr>
        <w:br/>
        <w:t>Подпись: ______________ (Пермь А. В.)</w:t>
      </w:r>
    </w:p>
    <w:p w14:paraId="5133AF10" w14:textId="679E9D30" w:rsidR="008532C4" w:rsidRPr="0075736F" w:rsidRDefault="008532C4" w:rsidP="0075736F">
      <w:pPr>
        <w:jc w:val="both"/>
      </w:pPr>
    </w:p>
    <w:sectPr w:rsidR="008532C4" w:rsidRPr="0075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9107B"/>
    <w:multiLevelType w:val="multilevel"/>
    <w:tmpl w:val="EA2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31C7C"/>
    <w:multiLevelType w:val="multilevel"/>
    <w:tmpl w:val="DA68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453D"/>
    <w:multiLevelType w:val="multilevel"/>
    <w:tmpl w:val="E6D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B0731"/>
    <w:multiLevelType w:val="multilevel"/>
    <w:tmpl w:val="4CA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373C6"/>
    <w:multiLevelType w:val="multilevel"/>
    <w:tmpl w:val="664C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70FC8"/>
    <w:multiLevelType w:val="multilevel"/>
    <w:tmpl w:val="3E4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8A12A4"/>
    <w:multiLevelType w:val="multilevel"/>
    <w:tmpl w:val="9208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4D47AC"/>
    <w:multiLevelType w:val="multilevel"/>
    <w:tmpl w:val="CCA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8A5347"/>
    <w:multiLevelType w:val="multilevel"/>
    <w:tmpl w:val="2F7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943792"/>
    <w:multiLevelType w:val="multilevel"/>
    <w:tmpl w:val="33FE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0D57F4"/>
    <w:multiLevelType w:val="multilevel"/>
    <w:tmpl w:val="DA2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D12A9A"/>
    <w:multiLevelType w:val="multilevel"/>
    <w:tmpl w:val="115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794E2D"/>
    <w:multiLevelType w:val="multilevel"/>
    <w:tmpl w:val="8F3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8E128A"/>
    <w:multiLevelType w:val="multilevel"/>
    <w:tmpl w:val="D6B4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4A48CC"/>
    <w:multiLevelType w:val="multilevel"/>
    <w:tmpl w:val="DC1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B1674"/>
    <w:multiLevelType w:val="multilevel"/>
    <w:tmpl w:val="0FB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8B4066"/>
    <w:multiLevelType w:val="multilevel"/>
    <w:tmpl w:val="97B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FC3002"/>
    <w:multiLevelType w:val="multilevel"/>
    <w:tmpl w:val="F7B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7741E9"/>
    <w:multiLevelType w:val="multilevel"/>
    <w:tmpl w:val="7B5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6F6CF7"/>
    <w:multiLevelType w:val="multilevel"/>
    <w:tmpl w:val="125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AC07D3"/>
    <w:multiLevelType w:val="multilevel"/>
    <w:tmpl w:val="9AD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D06874"/>
    <w:multiLevelType w:val="multilevel"/>
    <w:tmpl w:val="E7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DF5B19"/>
    <w:multiLevelType w:val="multilevel"/>
    <w:tmpl w:val="18C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106">
    <w:abstractNumId w:val="36"/>
  </w:num>
  <w:num w:numId="2" w16cid:durableId="1971324351">
    <w:abstractNumId w:val="41"/>
  </w:num>
  <w:num w:numId="3" w16cid:durableId="1307853516">
    <w:abstractNumId w:val="17"/>
  </w:num>
  <w:num w:numId="4" w16cid:durableId="77680870">
    <w:abstractNumId w:val="16"/>
  </w:num>
  <w:num w:numId="5" w16cid:durableId="1880123708">
    <w:abstractNumId w:val="45"/>
  </w:num>
  <w:num w:numId="6" w16cid:durableId="1223444682">
    <w:abstractNumId w:val="19"/>
  </w:num>
  <w:num w:numId="7" w16cid:durableId="1094209198">
    <w:abstractNumId w:val="48"/>
  </w:num>
  <w:num w:numId="8" w16cid:durableId="1183856547">
    <w:abstractNumId w:val="28"/>
  </w:num>
  <w:num w:numId="9" w16cid:durableId="1621452329">
    <w:abstractNumId w:val="44"/>
  </w:num>
  <w:num w:numId="10" w16cid:durableId="1066493053">
    <w:abstractNumId w:val="0"/>
  </w:num>
  <w:num w:numId="11" w16cid:durableId="19938710">
    <w:abstractNumId w:val="20"/>
  </w:num>
  <w:num w:numId="12" w16cid:durableId="1111975928">
    <w:abstractNumId w:val="18"/>
  </w:num>
  <w:num w:numId="13" w16cid:durableId="1869633834">
    <w:abstractNumId w:val="26"/>
  </w:num>
  <w:num w:numId="14" w16cid:durableId="828712757">
    <w:abstractNumId w:val="33"/>
  </w:num>
  <w:num w:numId="15" w16cid:durableId="837160660">
    <w:abstractNumId w:val="23"/>
  </w:num>
  <w:num w:numId="16" w16cid:durableId="779298936">
    <w:abstractNumId w:val="7"/>
  </w:num>
  <w:num w:numId="17" w16cid:durableId="1887327775">
    <w:abstractNumId w:val="15"/>
  </w:num>
  <w:num w:numId="18" w16cid:durableId="1687947517">
    <w:abstractNumId w:val="4"/>
  </w:num>
  <w:num w:numId="19" w16cid:durableId="161354502">
    <w:abstractNumId w:val="5"/>
  </w:num>
  <w:num w:numId="20" w16cid:durableId="98261170">
    <w:abstractNumId w:val="11"/>
  </w:num>
  <w:num w:numId="21" w16cid:durableId="250818852">
    <w:abstractNumId w:val="47"/>
  </w:num>
  <w:num w:numId="22" w16cid:durableId="26178186">
    <w:abstractNumId w:val="49"/>
  </w:num>
  <w:num w:numId="23" w16cid:durableId="999698266">
    <w:abstractNumId w:val="10"/>
  </w:num>
  <w:num w:numId="24" w16cid:durableId="2106881748">
    <w:abstractNumId w:val="35"/>
  </w:num>
  <w:num w:numId="25" w16cid:durableId="1433017814">
    <w:abstractNumId w:val="39"/>
  </w:num>
  <w:num w:numId="26" w16cid:durableId="1079911453">
    <w:abstractNumId w:val="25"/>
  </w:num>
  <w:num w:numId="27" w16cid:durableId="1281842090">
    <w:abstractNumId w:val="37"/>
  </w:num>
  <w:num w:numId="28" w16cid:durableId="2120441831">
    <w:abstractNumId w:val="32"/>
  </w:num>
  <w:num w:numId="29" w16cid:durableId="328216839">
    <w:abstractNumId w:val="43"/>
  </w:num>
  <w:num w:numId="30" w16cid:durableId="1396929294">
    <w:abstractNumId w:val="27"/>
  </w:num>
  <w:num w:numId="31" w16cid:durableId="1008408934">
    <w:abstractNumId w:val="1"/>
  </w:num>
  <w:num w:numId="32" w16cid:durableId="1008561714">
    <w:abstractNumId w:val="14"/>
  </w:num>
  <w:num w:numId="33" w16cid:durableId="288172423">
    <w:abstractNumId w:val="31"/>
  </w:num>
  <w:num w:numId="34" w16cid:durableId="1231499620">
    <w:abstractNumId w:val="46"/>
  </w:num>
  <w:num w:numId="35" w16cid:durableId="261914094">
    <w:abstractNumId w:val="42"/>
  </w:num>
  <w:num w:numId="36" w16cid:durableId="1968469064">
    <w:abstractNumId w:val="22"/>
  </w:num>
  <w:num w:numId="37" w16cid:durableId="1591770530">
    <w:abstractNumId w:val="6"/>
  </w:num>
  <w:num w:numId="38" w16cid:durableId="1187132425">
    <w:abstractNumId w:val="3"/>
  </w:num>
  <w:num w:numId="39" w16cid:durableId="793791227">
    <w:abstractNumId w:val="13"/>
  </w:num>
  <w:num w:numId="40" w16cid:durableId="629675700">
    <w:abstractNumId w:val="8"/>
  </w:num>
  <w:num w:numId="41" w16cid:durableId="1995798417">
    <w:abstractNumId w:val="9"/>
  </w:num>
  <w:num w:numId="42" w16cid:durableId="284433435">
    <w:abstractNumId w:val="38"/>
  </w:num>
  <w:num w:numId="43" w16cid:durableId="800348499">
    <w:abstractNumId w:val="40"/>
  </w:num>
  <w:num w:numId="44" w16cid:durableId="1187911142">
    <w:abstractNumId w:val="30"/>
  </w:num>
  <w:num w:numId="45" w16cid:durableId="1802190376">
    <w:abstractNumId w:val="12"/>
  </w:num>
  <w:num w:numId="46" w16cid:durableId="2088645512">
    <w:abstractNumId w:val="34"/>
  </w:num>
  <w:num w:numId="47" w16cid:durableId="2104648529">
    <w:abstractNumId w:val="2"/>
  </w:num>
  <w:num w:numId="48" w16cid:durableId="904684233">
    <w:abstractNumId w:val="29"/>
  </w:num>
  <w:num w:numId="49" w16cid:durableId="590312743">
    <w:abstractNumId w:val="24"/>
  </w:num>
  <w:num w:numId="50" w16cid:durableId="13832910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32448"/>
    <w:rsid w:val="00160E6D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13475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5153E"/>
    <w:rsid w:val="007527A4"/>
    <w:rsid w:val="0075736F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C33DA"/>
    <w:rsid w:val="00BD0C84"/>
    <w:rsid w:val="00C13B7D"/>
    <w:rsid w:val="00C673E9"/>
    <w:rsid w:val="00CA2378"/>
    <w:rsid w:val="00CB517A"/>
    <w:rsid w:val="00CE6226"/>
    <w:rsid w:val="00CF1A99"/>
    <w:rsid w:val="00D05DE6"/>
    <w:rsid w:val="00D1671A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обязании снятия жилого дома с кадастрового учета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обязании снятия жилого дома с кадастрового учета</dc:title>
  <dc:subject/>
  <dc:creator>Assistentus.ru</dc:creator>
  <cp:keywords/>
  <dc:description/>
  <cp:lastModifiedBy>Лев</cp:lastModifiedBy>
  <cp:revision>49</cp:revision>
  <dcterms:created xsi:type="dcterms:W3CDTF">2024-10-02T16:50:00Z</dcterms:created>
  <dcterms:modified xsi:type="dcterms:W3CDTF">2025-03-24T16:52:00Z</dcterms:modified>
</cp:coreProperties>
</file>